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BE" w:rsidRPr="00164DC4" w:rsidRDefault="007D2024" w:rsidP="00EF3CBE">
      <w:pPr>
        <w:tabs>
          <w:tab w:val="left" w:pos="9072"/>
        </w:tabs>
        <w:kinsoku w:val="0"/>
        <w:snapToGrid w:val="0"/>
        <w:spacing w:line="60" w:lineRule="atLeast"/>
        <w:ind w:right="140"/>
        <w:jc w:val="center"/>
        <w:rPr>
          <w:rFonts w:ascii="標楷體" w:eastAsia="標楷體" w:hAnsi="標楷體"/>
          <w:color w:val="000000" w:themeColor="text1"/>
          <w:sz w:val="40"/>
          <w:szCs w:val="44"/>
        </w:rPr>
      </w:pPr>
      <w:r w:rsidRPr="00164DC4">
        <w:rPr>
          <w:rFonts w:ascii="標楷體" w:eastAsia="標楷體" w:hAnsi="標楷體" w:hint="eastAsia"/>
          <w:color w:val="000000" w:themeColor="text1"/>
          <w:sz w:val="40"/>
          <w:szCs w:val="44"/>
        </w:rPr>
        <w:t>受</w:t>
      </w:r>
      <w:r w:rsidR="00826629" w:rsidRPr="00164DC4">
        <w:rPr>
          <w:rFonts w:ascii="標楷體" w:eastAsia="標楷體" w:hAnsi="標楷體" w:hint="eastAsia"/>
          <w:color w:val="000000" w:themeColor="text1"/>
          <w:sz w:val="40"/>
          <w:szCs w:val="44"/>
        </w:rPr>
        <w:t>補</w:t>
      </w:r>
      <w:r w:rsidRPr="00164DC4">
        <w:rPr>
          <w:rFonts w:ascii="標楷體" w:eastAsia="標楷體" w:hAnsi="標楷體" w:hint="eastAsia"/>
          <w:color w:val="000000" w:themeColor="text1"/>
          <w:sz w:val="40"/>
          <w:szCs w:val="44"/>
        </w:rPr>
        <w:t>(捐)</w:t>
      </w:r>
      <w:r w:rsidR="00826629" w:rsidRPr="00164DC4">
        <w:rPr>
          <w:rFonts w:ascii="標楷體" w:eastAsia="標楷體" w:hAnsi="標楷體" w:hint="eastAsia"/>
          <w:color w:val="000000" w:themeColor="text1"/>
          <w:sz w:val="40"/>
          <w:szCs w:val="44"/>
        </w:rPr>
        <w:t>助之團體是否設會計人員</w:t>
      </w:r>
      <w:r w:rsidR="005830BA" w:rsidRPr="00164DC4">
        <w:rPr>
          <w:rFonts w:ascii="標楷體" w:eastAsia="標楷體" w:hAnsi="標楷體" w:hint="eastAsia"/>
          <w:color w:val="000000" w:themeColor="text1"/>
          <w:sz w:val="40"/>
          <w:szCs w:val="44"/>
        </w:rPr>
        <w:t>辦理會計事務</w:t>
      </w:r>
      <w:r w:rsidR="00C07C19" w:rsidRPr="00164DC4">
        <w:rPr>
          <w:rFonts w:ascii="標楷體" w:eastAsia="標楷體" w:hAnsi="標楷體" w:hint="eastAsia"/>
          <w:color w:val="000000" w:themeColor="text1"/>
          <w:sz w:val="40"/>
          <w:szCs w:val="44"/>
        </w:rPr>
        <w:t>及</w:t>
      </w:r>
    </w:p>
    <w:p w:rsidR="00164DC4" w:rsidRDefault="005830BA" w:rsidP="00164DC4">
      <w:pPr>
        <w:tabs>
          <w:tab w:val="left" w:pos="9072"/>
        </w:tabs>
        <w:kinsoku w:val="0"/>
        <w:snapToGrid w:val="0"/>
        <w:spacing w:line="60" w:lineRule="atLeast"/>
        <w:ind w:right="140"/>
        <w:jc w:val="center"/>
        <w:rPr>
          <w:rFonts w:ascii="標楷體" w:eastAsia="標楷體" w:hAnsi="標楷體"/>
          <w:sz w:val="40"/>
          <w:szCs w:val="44"/>
        </w:rPr>
      </w:pPr>
      <w:r w:rsidRPr="00164DC4">
        <w:rPr>
          <w:rFonts w:ascii="標楷體" w:eastAsia="標楷體" w:hAnsi="標楷體" w:hint="eastAsia"/>
          <w:sz w:val="40"/>
          <w:szCs w:val="44"/>
        </w:rPr>
        <w:t>妥為保管會計憑證、帳冊</w:t>
      </w:r>
      <w:r w:rsidR="00C07C19" w:rsidRPr="00164DC4">
        <w:rPr>
          <w:rFonts w:ascii="標楷體" w:eastAsia="標楷體" w:hAnsi="標楷體" w:hint="eastAsia"/>
          <w:sz w:val="40"/>
          <w:szCs w:val="44"/>
        </w:rPr>
        <w:t>及</w:t>
      </w:r>
      <w:r w:rsidRPr="00164DC4">
        <w:rPr>
          <w:rFonts w:ascii="標楷體" w:eastAsia="標楷體" w:hAnsi="標楷體" w:hint="eastAsia"/>
          <w:sz w:val="40"/>
          <w:szCs w:val="44"/>
        </w:rPr>
        <w:t>收支結算表</w:t>
      </w:r>
    </w:p>
    <w:p w:rsidR="00A72A45" w:rsidRPr="00F90FE0" w:rsidRDefault="00AA2581" w:rsidP="00164DC4">
      <w:pPr>
        <w:tabs>
          <w:tab w:val="left" w:pos="9072"/>
        </w:tabs>
        <w:kinsoku w:val="0"/>
        <w:snapToGrid w:val="0"/>
        <w:spacing w:line="60" w:lineRule="atLeast"/>
        <w:ind w:right="140"/>
        <w:jc w:val="center"/>
        <w:rPr>
          <w:rFonts w:ascii="標楷體" w:eastAsia="標楷體" w:hAnsi="標楷體"/>
          <w:b/>
          <w:color w:val="000000" w:themeColor="text1"/>
          <w:sz w:val="44"/>
          <w:szCs w:val="28"/>
        </w:rPr>
      </w:pPr>
      <w:r w:rsidRPr="00477D59">
        <w:rPr>
          <w:rFonts w:ascii="標楷體" w:eastAsia="標楷體" w:hAnsi="標楷體"/>
          <w:b/>
          <w:color w:val="000000" w:themeColor="text1"/>
          <w:sz w:val="44"/>
          <w:szCs w:val="28"/>
        </w:rPr>
        <w:t>聲明書</w:t>
      </w:r>
    </w:p>
    <w:tbl>
      <w:tblPr>
        <w:tblW w:w="50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"/>
        <w:gridCol w:w="583"/>
        <w:gridCol w:w="1811"/>
        <w:gridCol w:w="269"/>
        <w:gridCol w:w="579"/>
        <w:gridCol w:w="1626"/>
        <w:gridCol w:w="302"/>
        <w:gridCol w:w="3632"/>
      </w:tblGrid>
      <w:tr w:rsidR="007C2468" w:rsidRPr="00C704DA" w:rsidTr="00452008">
        <w:trPr>
          <w:cantSplit/>
          <w:trHeight w:hRule="exact" w:val="567"/>
        </w:trPr>
        <w:tc>
          <w:tcPr>
            <w:tcW w:w="784" w:type="pct"/>
            <w:gridSpan w:val="2"/>
            <w:vAlign w:val="center"/>
          </w:tcPr>
          <w:p w:rsidR="00B65EDC" w:rsidRPr="00665532" w:rsidRDefault="007D2024" w:rsidP="00B65EDC">
            <w:pPr>
              <w:kinsoku w:val="0"/>
              <w:snapToGrid w:val="0"/>
              <w:spacing w:line="320" w:lineRule="exact"/>
              <w:jc w:val="distribute"/>
              <w:rPr>
                <w:rFonts w:ascii="標楷體" w:eastAsia="標楷體"/>
                <w:b/>
                <w:bCs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pacing w:val="-20"/>
                <w:sz w:val="28"/>
                <w:szCs w:val="28"/>
              </w:rPr>
              <w:t>團體</w:t>
            </w:r>
            <w:r w:rsidR="00B65EDC" w:rsidRPr="00665532">
              <w:rPr>
                <w:rFonts w:ascii="標楷體" w:eastAsia="標楷體" w:hint="eastAsia"/>
                <w:b/>
                <w:color w:val="000000"/>
                <w:spacing w:val="-20"/>
                <w:sz w:val="28"/>
                <w:szCs w:val="28"/>
              </w:rPr>
              <w:t>名稱</w:t>
            </w:r>
          </w:p>
        </w:tc>
        <w:tc>
          <w:tcPr>
            <w:tcW w:w="4216" w:type="pct"/>
            <w:gridSpan w:val="6"/>
            <w:vAlign w:val="center"/>
          </w:tcPr>
          <w:p w:rsidR="00B65EDC" w:rsidRDefault="00B65EDC" w:rsidP="00B65EDC">
            <w:pPr>
              <w:kinsoku w:val="0"/>
              <w:spacing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F5040D" w:rsidRPr="00C704DA" w:rsidTr="00452008">
        <w:trPr>
          <w:cantSplit/>
          <w:trHeight w:hRule="exact" w:val="567"/>
        </w:trPr>
        <w:tc>
          <w:tcPr>
            <w:tcW w:w="784" w:type="pct"/>
            <w:gridSpan w:val="2"/>
            <w:vAlign w:val="center"/>
          </w:tcPr>
          <w:p w:rsidR="00F5040D" w:rsidRDefault="00F5040D" w:rsidP="00B65EDC">
            <w:pPr>
              <w:kinsoku w:val="0"/>
              <w:snapToGrid w:val="0"/>
              <w:spacing w:line="320" w:lineRule="exact"/>
              <w:jc w:val="distribute"/>
              <w:rPr>
                <w:rFonts w:ascii="標楷體" w:eastAsia="標楷體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pacing w:val="-20"/>
                <w:sz w:val="28"/>
                <w:szCs w:val="28"/>
              </w:rPr>
              <w:t>立案地址</w:t>
            </w:r>
          </w:p>
        </w:tc>
        <w:tc>
          <w:tcPr>
            <w:tcW w:w="4216" w:type="pct"/>
            <w:gridSpan w:val="6"/>
            <w:vAlign w:val="center"/>
          </w:tcPr>
          <w:p w:rsidR="00F5040D" w:rsidRDefault="00F5040D" w:rsidP="00B65EDC">
            <w:pPr>
              <w:kinsoku w:val="0"/>
              <w:spacing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7C2468" w:rsidRPr="00C704DA" w:rsidTr="00452008">
        <w:trPr>
          <w:cantSplit/>
          <w:trHeight w:hRule="exact" w:val="567"/>
        </w:trPr>
        <w:tc>
          <w:tcPr>
            <w:tcW w:w="784" w:type="pct"/>
            <w:gridSpan w:val="2"/>
            <w:vAlign w:val="center"/>
          </w:tcPr>
          <w:p w:rsidR="00B65EDC" w:rsidRPr="00665532" w:rsidRDefault="00477D59" w:rsidP="00B65EDC">
            <w:pPr>
              <w:kinsoku w:val="0"/>
              <w:snapToGrid w:val="0"/>
              <w:spacing w:line="320" w:lineRule="exact"/>
              <w:jc w:val="distribute"/>
              <w:rPr>
                <w:rFonts w:ascii="標楷體" w:eastAsia="標楷體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pacing w:val="-20"/>
                <w:sz w:val="28"/>
                <w:szCs w:val="28"/>
              </w:rPr>
              <w:t>團體</w:t>
            </w:r>
            <w:r w:rsidR="00B65EDC" w:rsidRPr="00665532">
              <w:rPr>
                <w:rFonts w:ascii="標楷體" w:eastAsia="標楷體" w:hint="eastAsia"/>
                <w:b/>
                <w:color w:val="000000"/>
                <w:spacing w:val="-20"/>
                <w:sz w:val="28"/>
                <w:szCs w:val="28"/>
              </w:rPr>
              <w:t>通訊地址</w:t>
            </w:r>
          </w:p>
        </w:tc>
        <w:tc>
          <w:tcPr>
            <w:tcW w:w="4216" w:type="pct"/>
            <w:gridSpan w:val="6"/>
            <w:vAlign w:val="center"/>
          </w:tcPr>
          <w:p w:rsidR="00B65EDC" w:rsidRDefault="00B65EDC" w:rsidP="00B65EDC">
            <w:pPr>
              <w:kinsoku w:val="0"/>
              <w:spacing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7C2468" w:rsidRPr="00C704DA" w:rsidTr="00452008">
        <w:trPr>
          <w:cantSplit/>
          <w:trHeight w:hRule="exact" w:val="567"/>
        </w:trPr>
        <w:tc>
          <w:tcPr>
            <w:tcW w:w="784" w:type="pct"/>
            <w:gridSpan w:val="2"/>
            <w:tcBorders>
              <w:bottom w:val="single" w:sz="24" w:space="0" w:color="auto"/>
            </w:tcBorders>
            <w:vAlign w:val="center"/>
          </w:tcPr>
          <w:p w:rsidR="00B65EDC" w:rsidRPr="00665532" w:rsidRDefault="00B65EDC" w:rsidP="007C2468">
            <w:pPr>
              <w:kinsoku w:val="0"/>
              <w:snapToGrid w:val="0"/>
              <w:spacing w:line="320" w:lineRule="exact"/>
              <w:jc w:val="distribute"/>
              <w:rPr>
                <w:rFonts w:ascii="標楷體" w:eastAsia="標楷體"/>
                <w:b/>
                <w:color w:val="000000"/>
                <w:spacing w:val="-20"/>
                <w:sz w:val="28"/>
                <w:szCs w:val="28"/>
              </w:rPr>
            </w:pPr>
            <w:r w:rsidRPr="00665532">
              <w:rPr>
                <w:rFonts w:ascii="標楷體" w:eastAsia="標楷體" w:hint="eastAsia"/>
                <w:b/>
                <w:color w:val="000000"/>
                <w:spacing w:val="-20"/>
                <w:sz w:val="28"/>
                <w:szCs w:val="28"/>
              </w:rPr>
              <w:t>填表人姓名</w:t>
            </w:r>
          </w:p>
        </w:tc>
        <w:tc>
          <w:tcPr>
            <w:tcW w:w="1364" w:type="pct"/>
            <w:gridSpan w:val="3"/>
            <w:tcBorders>
              <w:bottom w:val="single" w:sz="24" w:space="0" w:color="auto"/>
            </w:tcBorders>
            <w:vAlign w:val="center"/>
          </w:tcPr>
          <w:p w:rsidR="00B65EDC" w:rsidRDefault="00B65EDC" w:rsidP="00B65EDC">
            <w:pPr>
              <w:kinsoku w:val="0"/>
              <w:spacing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989" w:type="pct"/>
            <w:gridSpan w:val="2"/>
            <w:tcBorders>
              <w:bottom w:val="single" w:sz="24" w:space="0" w:color="auto"/>
            </w:tcBorders>
            <w:vAlign w:val="center"/>
          </w:tcPr>
          <w:p w:rsidR="00B65EDC" w:rsidRPr="007C2468" w:rsidRDefault="00477D59" w:rsidP="00B65EDC">
            <w:pPr>
              <w:kinsoku w:val="0"/>
              <w:spacing w:line="320" w:lineRule="exact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公務聯絡</w:t>
            </w:r>
            <w:r w:rsidRPr="007C246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1863" w:type="pct"/>
            <w:tcBorders>
              <w:bottom w:val="single" w:sz="24" w:space="0" w:color="auto"/>
            </w:tcBorders>
            <w:vAlign w:val="center"/>
          </w:tcPr>
          <w:p w:rsidR="00B65EDC" w:rsidRDefault="00B65EDC" w:rsidP="00B65EDC">
            <w:pPr>
              <w:kinsoku w:val="0"/>
              <w:spacing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7C2468" w:rsidRPr="00C704DA" w:rsidTr="00A32A69">
        <w:trPr>
          <w:cantSplit/>
          <w:trHeight w:hRule="exact" w:val="624"/>
        </w:trPr>
        <w:tc>
          <w:tcPr>
            <w:tcW w:w="485" w:type="pct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7C2468" w:rsidRDefault="00DD1330" w:rsidP="00665532">
            <w:pPr>
              <w:kinsoku w:val="0"/>
              <w:snapToGrid w:val="0"/>
              <w:spacing w:line="320" w:lineRule="exact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獲</w:t>
            </w:r>
            <w:r w:rsidR="00665532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補助</w:t>
            </w:r>
          </w:p>
          <w:p w:rsidR="00665532" w:rsidRDefault="00665532" w:rsidP="00665532">
            <w:pPr>
              <w:kinsoku w:val="0"/>
              <w:snapToGrid w:val="0"/>
              <w:spacing w:line="320" w:lineRule="exact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計畫</w:t>
            </w:r>
          </w:p>
        </w:tc>
        <w:tc>
          <w:tcPr>
            <w:tcW w:w="299" w:type="pct"/>
            <w:vMerge w:val="restart"/>
            <w:tcBorders>
              <w:top w:val="single" w:sz="24" w:space="0" w:color="auto"/>
            </w:tcBorders>
            <w:shd w:val="clear" w:color="auto" w:fill="FFFF00"/>
            <w:vAlign w:val="center"/>
          </w:tcPr>
          <w:p w:rsidR="00596B49" w:rsidRDefault="00665532" w:rsidP="00596B49">
            <w:pPr>
              <w:kinsoku w:val="0"/>
              <w:snapToGrid w:val="0"/>
              <w:spacing w:line="320" w:lineRule="exact"/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第</w:t>
            </w:r>
            <w:r w:rsidR="00596B49"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  <w:t xml:space="preserve">    </w:t>
            </w:r>
          </w:p>
          <w:p w:rsidR="00596B49" w:rsidRDefault="00596B49" w:rsidP="00596B49">
            <w:pPr>
              <w:kinsoku w:val="0"/>
              <w:snapToGrid w:val="0"/>
              <w:spacing w:line="320" w:lineRule="exact"/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</w:p>
          <w:p w:rsidR="00596B49" w:rsidRDefault="00596B49" w:rsidP="00596B49">
            <w:pPr>
              <w:kinsoku w:val="0"/>
              <w:snapToGrid w:val="0"/>
              <w:spacing w:line="320" w:lineRule="exact"/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</w:p>
          <w:p w:rsidR="00665532" w:rsidRDefault="00665532" w:rsidP="00596B49">
            <w:pPr>
              <w:kinsoku w:val="0"/>
              <w:snapToGrid w:val="0"/>
              <w:spacing w:line="320" w:lineRule="exact"/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案</w:t>
            </w:r>
          </w:p>
        </w:tc>
        <w:tc>
          <w:tcPr>
            <w:tcW w:w="929" w:type="pct"/>
            <w:tcBorders>
              <w:top w:val="single" w:sz="24" w:space="0" w:color="auto"/>
            </w:tcBorders>
            <w:vAlign w:val="center"/>
          </w:tcPr>
          <w:p w:rsidR="00665532" w:rsidRPr="00665532" w:rsidRDefault="00665532" w:rsidP="00452008">
            <w:pPr>
              <w:kinsoku w:val="0"/>
              <w:spacing w:line="320" w:lineRule="exact"/>
              <w:jc w:val="distribute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665532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計畫名稱</w:t>
            </w:r>
          </w:p>
        </w:tc>
        <w:tc>
          <w:tcPr>
            <w:tcW w:w="3287" w:type="pct"/>
            <w:gridSpan w:val="5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65532" w:rsidRDefault="00665532" w:rsidP="00B65EDC">
            <w:pPr>
              <w:kinsoku w:val="0"/>
              <w:spacing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7C2468" w:rsidRPr="00C704DA" w:rsidTr="00A32A69">
        <w:trPr>
          <w:cantSplit/>
          <w:trHeight w:hRule="exact" w:val="624"/>
        </w:trPr>
        <w:tc>
          <w:tcPr>
            <w:tcW w:w="485" w:type="pct"/>
            <w:vMerge/>
            <w:tcBorders>
              <w:left w:val="single" w:sz="24" w:space="0" w:color="auto"/>
            </w:tcBorders>
            <w:vAlign w:val="center"/>
          </w:tcPr>
          <w:p w:rsidR="00665532" w:rsidRDefault="00665532" w:rsidP="00665532">
            <w:pPr>
              <w:kinsoku w:val="0"/>
              <w:snapToGrid w:val="0"/>
              <w:spacing w:line="320" w:lineRule="exact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99" w:type="pct"/>
            <w:vMerge/>
            <w:shd w:val="clear" w:color="auto" w:fill="FFFF00"/>
            <w:vAlign w:val="center"/>
          </w:tcPr>
          <w:p w:rsidR="00665532" w:rsidRDefault="00665532" w:rsidP="00665532">
            <w:pPr>
              <w:kinsoku w:val="0"/>
              <w:snapToGrid w:val="0"/>
              <w:spacing w:line="320" w:lineRule="exact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29" w:type="pct"/>
            <w:vAlign w:val="center"/>
          </w:tcPr>
          <w:p w:rsidR="00665532" w:rsidRPr="00665532" w:rsidRDefault="00665532" w:rsidP="007C2468">
            <w:pPr>
              <w:kinsoku w:val="0"/>
              <w:snapToGrid w:val="0"/>
              <w:spacing w:line="280" w:lineRule="exact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教育部核定</w:t>
            </w:r>
            <w:r w:rsidR="00452008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補助</w:t>
            </w:r>
            <w:r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日期及文號</w:t>
            </w:r>
          </w:p>
        </w:tc>
        <w:tc>
          <w:tcPr>
            <w:tcW w:w="3287" w:type="pct"/>
            <w:gridSpan w:val="5"/>
            <w:tcBorders>
              <w:right w:val="single" w:sz="24" w:space="0" w:color="auto"/>
            </w:tcBorders>
            <w:vAlign w:val="center"/>
          </w:tcPr>
          <w:p w:rsidR="00665532" w:rsidRDefault="00665532" w:rsidP="00B65EDC">
            <w:pPr>
              <w:kinsoku w:val="0"/>
              <w:spacing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/>
                <w:color w:val="000000"/>
                <w:sz w:val="28"/>
                <w:szCs w:val="28"/>
              </w:rPr>
              <w:t xml:space="preserve">  年   月  日臺教社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（ </w:t>
            </w:r>
            <w:r>
              <w:rPr>
                <w:rFonts w:ascii="標楷體" w:eastAsia="標楷體"/>
                <w:color w:val="000000"/>
                <w:sz w:val="28"/>
                <w:szCs w:val="28"/>
              </w:rPr>
              <w:t xml:space="preserve">）字第   </w:t>
            </w:r>
            <w:r w:rsidR="007C2468">
              <w:rPr>
                <w:rFonts w:ascii="標楷體"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/>
                <w:color w:val="000000"/>
                <w:sz w:val="28"/>
                <w:szCs w:val="28"/>
              </w:rPr>
              <w:t xml:space="preserve">    號函</w:t>
            </w:r>
          </w:p>
        </w:tc>
      </w:tr>
      <w:tr w:rsidR="007C2468" w:rsidRPr="00C704DA" w:rsidTr="00A32A69">
        <w:trPr>
          <w:cantSplit/>
          <w:trHeight w:hRule="exact" w:val="624"/>
        </w:trPr>
        <w:tc>
          <w:tcPr>
            <w:tcW w:w="485" w:type="pct"/>
            <w:vMerge/>
            <w:tcBorders>
              <w:left w:val="single" w:sz="24" w:space="0" w:color="auto"/>
            </w:tcBorders>
            <w:vAlign w:val="center"/>
          </w:tcPr>
          <w:p w:rsidR="007C2468" w:rsidRDefault="007C2468" w:rsidP="00665532">
            <w:pPr>
              <w:kinsoku w:val="0"/>
              <w:snapToGrid w:val="0"/>
              <w:spacing w:line="320" w:lineRule="exact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99" w:type="pct"/>
            <w:vMerge/>
            <w:shd w:val="clear" w:color="auto" w:fill="FFFF00"/>
            <w:vAlign w:val="center"/>
          </w:tcPr>
          <w:p w:rsidR="007C2468" w:rsidRDefault="007C2468" w:rsidP="00665532">
            <w:pPr>
              <w:kinsoku w:val="0"/>
              <w:snapToGrid w:val="0"/>
              <w:spacing w:line="320" w:lineRule="exact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29" w:type="pct"/>
            <w:vAlign w:val="center"/>
          </w:tcPr>
          <w:p w:rsidR="007C2468" w:rsidRPr="00564D88" w:rsidRDefault="00564D88" w:rsidP="007C2468">
            <w:pPr>
              <w:kinsoku w:val="0"/>
              <w:spacing w:line="320" w:lineRule="exact"/>
              <w:rPr>
                <w:rFonts w:ascii="標楷體" w:eastAsia="標楷體"/>
                <w:b/>
                <w:bCs/>
                <w:color w:val="000000"/>
                <w:spacing w:val="-20"/>
                <w:sz w:val="28"/>
                <w:szCs w:val="28"/>
              </w:rPr>
            </w:pPr>
            <w:r w:rsidRPr="00564D88">
              <w:rPr>
                <w:rFonts w:ascii="標楷體" w:eastAsia="標楷體" w:hint="eastAsia"/>
                <w:b/>
                <w:color w:val="000000"/>
                <w:spacing w:val="-20"/>
                <w:sz w:val="28"/>
                <w:szCs w:val="28"/>
              </w:rPr>
              <w:t>是否已完成核結</w:t>
            </w:r>
          </w:p>
        </w:tc>
        <w:tc>
          <w:tcPr>
            <w:tcW w:w="3287" w:type="pct"/>
            <w:gridSpan w:val="5"/>
            <w:tcBorders>
              <w:right w:val="single" w:sz="24" w:space="0" w:color="auto"/>
            </w:tcBorders>
            <w:vAlign w:val="center"/>
          </w:tcPr>
          <w:p w:rsidR="007C2468" w:rsidRDefault="00564D88" w:rsidP="00032A17">
            <w:pPr>
              <w:kinsoku w:val="0"/>
              <w:spacing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否 </w:t>
            </w:r>
            <w:r>
              <w:rPr>
                <w:rFonts w:ascii="標楷體" w:eastAsia="標楷體"/>
                <w:color w:val="000000"/>
                <w:sz w:val="28"/>
                <w:szCs w:val="28"/>
              </w:rPr>
              <w:t xml:space="preserve">  </w:t>
            </w:r>
            <w:r w:rsidR="007C24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7C2468">
              <w:rPr>
                <w:rFonts w:ascii="標楷體" w:eastAsia="標楷體" w:hint="eastAsia"/>
                <w:color w:val="000000"/>
                <w:sz w:val="28"/>
                <w:szCs w:val="28"/>
              </w:rPr>
              <w:t>是</w:t>
            </w:r>
          </w:p>
        </w:tc>
      </w:tr>
      <w:tr w:rsidR="002A482D" w:rsidRPr="00C704DA" w:rsidTr="00A32A69">
        <w:trPr>
          <w:cantSplit/>
          <w:trHeight w:hRule="exact" w:val="624"/>
        </w:trPr>
        <w:tc>
          <w:tcPr>
            <w:tcW w:w="485" w:type="pct"/>
            <w:vMerge w:val="restart"/>
            <w:tcBorders>
              <w:left w:val="single" w:sz="24" w:space="0" w:color="auto"/>
            </w:tcBorders>
            <w:shd w:val="clear" w:color="auto" w:fill="E7E6E6" w:themeFill="background2"/>
            <w:vAlign w:val="center"/>
          </w:tcPr>
          <w:p w:rsidR="002A482D" w:rsidRDefault="002A482D" w:rsidP="002A482D">
            <w:pPr>
              <w:kinsoku w:val="0"/>
              <w:snapToGrid w:val="0"/>
              <w:spacing w:line="320" w:lineRule="exact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獲補助</w:t>
            </w:r>
          </w:p>
          <w:p w:rsidR="002A482D" w:rsidRDefault="002A482D" w:rsidP="002A482D">
            <w:pPr>
              <w:kinsoku w:val="0"/>
              <w:snapToGrid w:val="0"/>
              <w:spacing w:line="320" w:lineRule="exact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計畫</w:t>
            </w:r>
          </w:p>
        </w:tc>
        <w:tc>
          <w:tcPr>
            <w:tcW w:w="299" w:type="pct"/>
            <w:vMerge w:val="restart"/>
            <w:shd w:val="clear" w:color="auto" w:fill="FFFF00"/>
            <w:vAlign w:val="center"/>
          </w:tcPr>
          <w:p w:rsidR="002A482D" w:rsidRDefault="002A482D" w:rsidP="002A482D">
            <w:pPr>
              <w:kinsoku w:val="0"/>
              <w:snapToGrid w:val="0"/>
              <w:spacing w:line="320" w:lineRule="exact"/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第</w:t>
            </w:r>
            <w:r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  <w:t xml:space="preserve">    </w:t>
            </w:r>
          </w:p>
          <w:p w:rsidR="002A482D" w:rsidRDefault="002A482D" w:rsidP="002A482D">
            <w:pPr>
              <w:kinsoku w:val="0"/>
              <w:snapToGrid w:val="0"/>
              <w:spacing w:line="320" w:lineRule="exact"/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</w:p>
          <w:p w:rsidR="002A482D" w:rsidRDefault="002A482D" w:rsidP="002A482D">
            <w:pPr>
              <w:kinsoku w:val="0"/>
              <w:snapToGrid w:val="0"/>
              <w:spacing w:line="320" w:lineRule="exact"/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</w:p>
          <w:p w:rsidR="002A482D" w:rsidRDefault="002A482D" w:rsidP="002A482D">
            <w:pPr>
              <w:kinsoku w:val="0"/>
              <w:snapToGrid w:val="0"/>
              <w:spacing w:line="320" w:lineRule="exact"/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案</w:t>
            </w:r>
          </w:p>
        </w:tc>
        <w:tc>
          <w:tcPr>
            <w:tcW w:w="929" w:type="pct"/>
            <w:shd w:val="clear" w:color="auto" w:fill="E7E6E6" w:themeFill="background2"/>
            <w:vAlign w:val="center"/>
          </w:tcPr>
          <w:p w:rsidR="002A482D" w:rsidRPr="00665532" w:rsidRDefault="002A482D" w:rsidP="00452008">
            <w:pPr>
              <w:kinsoku w:val="0"/>
              <w:spacing w:line="320" w:lineRule="exact"/>
              <w:jc w:val="distribute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665532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計畫名稱</w:t>
            </w:r>
          </w:p>
        </w:tc>
        <w:tc>
          <w:tcPr>
            <w:tcW w:w="3287" w:type="pct"/>
            <w:gridSpan w:val="5"/>
            <w:tcBorders>
              <w:right w:val="single" w:sz="24" w:space="0" w:color="auto"/>
            </w:tcBorders>
            <w:shd w:val="clear" w:color="auto" w:fill="E7E6E6" w:themeFill="background2"/>
            <w:vAlign w:val="center"/>
          </w:tcPr>
          <w:p w:rsidR="002A482D" w:rsidRDefault="002A482D" w:rsidP="002A482D">
            <w:pPr>
              <w:kinsoku w:val="0"/>
              <w:spacing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2A482D" w:rsidRPr="00C704DA" w:rsidTr="00A32A69">
        <w:trPr>
          <w:cantSplit/>
          <w:trHeight w:hRule="exact" w:val="624"/>
        </w:trPr>
        <w:tc>
          <w:tcPr>
            <w:tcW w:w="485" w:type="pct"/>
            <w:vMerge/>
            <w:tcBorders>
              <w:left w:val="single" w:sz="24" w:space="0" w:color="auto"/>
            </w:tcBorders>
            <w:shd w:val="clear" w:color="auto" w:fill="E7E6E6" w:themeFill="background2"/>
            <w:vAlign w:val="center"/>
          </w:tcPr>
          <w:p w:rsidR="002A482D" w:rsidRDefault="002A482D" w:rsidP="002A482D">
            <w:pPr>
              <w:kinsoku w:val="0"/>
              <w:snapToGrid w:val="0"/>
              <w:spacing w:line="320" w:lineRule="exact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99" w:type="pct"/>
            <w:vMerge/>
            <w:shd w:val="clear" w:color="auto" w:fill="FFFF00"/>
            <w:vAlign w:val="center"/>
          </w:tcPr>
          <w:p w:rsidR="002A482D" w:rsidRDefault="002A482D" w:rsidP="002A482D">
            <w:pPr>
              <w:kinsoku w:val="0"/>
              <w:snapToGrid w:val="0"/>
              <w:spacing w:line="320" w:lineRule="exact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29" w:type="pct"/>
            <w:shd w:val="clear" w:color="auto" w:fill="E7E6E6" w:themeFill="background2"/>
            <w:vAlign w:val="center"/>
          </w:tcPr>
          <w:p w:rsidR="002A482D" w:rsidRPr="00665532" w:rsidRDefault="00452008" w:rsidP="002A482D">
            <w:pPr>
              <w:kinsoku w:val="0"/>
              <w:snapToGrid w:val="0"/>
              <w:spacing w:line="280" w:lineRule="exact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教育部核定補助日期及文號</w:t>
            </w:r>
          </w:p>
        </w:tc>
        <w:tc>
          <w:tcPr>
            <w:tcW w:w="3287" w:type="pct"/>
            <w:gridSpan w:val="5"/>
            <w:tcBorders>
              <w:right w:val="single" w:sz="24" w:space="0" w:color="auto"/>
            </w:tcBorders>
            <w:shd w:val="clear" w:color="auto" w:fill="E7E6E6" w:themeFill="background2"/>
            <w:vAlign w:val="center"/>
          </w:tcPr>
          <w:p w:rsidR="002A482D" w:rsidRDefault="002A482D" w:rsidP="002A482D">
            <w:pPr>
              <w:kinsoku w:val="0"/>
              <w:spacing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/>
                <w:color w:val="000000"/>
                <w:sz w:val="28"/>
                <w:szCs w:val="28"/>
              </w:rPr>
              <w:t xml:space="preserve">  年   月  日臺教社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（ </w:t>
            </w:r>
            <w:r>
              <w:rPr>
                <w:rFonts w:ascii="標楷體" w:eastAsia="標楷體"/>
                <w:color w:val="000000"/>
                <w:sz w:val="28"/>
                <w:szCs w:val="28"/>
              </w:rPr>
              <w:t>）字第        號函</w:t>
            </w:r>
          </w:p>
        </w:tc>
      </w:tr>
      <w:tr w:rsidR="002A482D" w:rsidRPr="00C704DA" w:rsidTr="00A32A69">
        <w:trPr>
          <w:cantSplit/>
          <w:trHeight w:hRule="exact" w:val="624"/>
        </w:trPr>
        <w:tc>
          <w:tcPr>
            <w:tcW w:w="485" w:type="pct"/>
            <w:vMerge/>
            <w:tcBorders>
              <w:left w:val="single" w:sz="24" w:space="0" w:color="auto"/>
            </w:tcBorders>
            <w:shd w:val="clear" w:color="auto" w:fill="E7E6E6" w:themeFill="background2"/>
            <w:vAlign w:val="center"/>
          </w:tcPr>
          <w:p w:rsidR="002A482D" w:rsidRDefault="002A482D" w:rsidP="002A482D">
            <w:pPr>
              <w:kinsoku w:val="0"/>
              <w:snapToGrid w:val="0"/>
              <w:spacing w:line="320" w:lineRule="exact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99" w:type="pct"/>
            <w:vMerge/>
            <w:shd w:val="clear" w:color="auto" w:fill="FFFF00"/>
            <w:vAlign w:val="center"/>
          </w:tcPr>
          <w:p w:rsidR="002A482D" w:rsidRDefault="002A482D" w:rsidP="002A482D">
            <w:pPr>
              <w:kinsoku w:val="0"/>
              <w:snapToGrid w:val="0"/>
              <w:spacing w:line="320" w:lineRule="exact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29" w:type="pct"/>
            <w:shd w:val="clear" w:color="auto" w:fill="E7E6E6" w:themeFill="background2"/>
            <w:vAlign w:val="center"/>
          </w:tcPr>
          <w:p w:rsidR="002A482D" w:rsidRPr="007C2468" w:rsidRDefault="00564D88" w:rsidP="002A482D">
            <w:pPr>
              <w:kinsoku w:val="0"/>
              <w:spacing w:line="320" w:lineRule="exact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  <w:r w:rsidRPr="00564D88">
              <w:rPr>
                <w:rFonts w:ascii="標楷體" w:eastAsia="標楷體" w:hint="eastAsia"/>
                <w:b/>
                <w:color w:val="000000"/>
                <w:spacing w:val="-20"/>
                <w:sz w:val="28"/>
                <w:szCs w:val="28"/>
              </w:rPr>
              <w:t>是否已完成核結</w:t>
            </w:r>
          </w:p>
        </w:tc>
        <w:tc>
          <w:tcPr>
            <w:tcW w:w="3287" w:type="pct"/>
            <w:gridSpan w:val="5"/>
            <w:tcBorders>
              <w:right w:val="single" w:sz="24" w:space="0" w:color="auto"/>
            </w:tcBorders>
            <w:shd w:val="clear" w:color="auto" w:fill="E7E6E6" w:themeFill="background2"/>
            <w:vAlign w:val="center"/>
          </w:tcPr>
          <w:p w:rsidR="002A482D" w:rsidRDefault="00564D88" w:rsidP="00032A17">
            <w:pPr>
              <w:kinsoku w:val="0"/>
              <w:spacing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否 </w:t>
            </w:r>
            <w:r>
              <w:rPr>
                <w:rFonts w:ascii="標楷體"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是</w:t>
            </w:r>
          </w:p>
        </w:tc>
      </w:tr>
      <w:tr w:rsidR="007C2468" w:rsidRPr="00C704DA" w:rsidTr="00164DC4">
        <w:trPr>
          <w:cantSplit/>
          <w:trHeight w:hRule="exact" w:val="599"/>
        </w:trPr>
        <w:tc>
          <w:tcPr>
            <w:tcW w:w="485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7C2468" w:rsidRDefault="007C2468" w:rsidP="007C2468">
            <w:pPr>
              <w:kinsoku w:val="0"/>
              <w:snapToGrid w:val="0"/>
              <w:spacing w:line="320" w:lineRule="exact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99" w:type="pct"/>
            <w:tcBorders>
              <w:bottom w:val="single" w:sz="24" w:space="0" w:color="auto"/>
            </w:tcBorders>
            <w:vAlign w:val="center"/>
          </w:tcPr>
          <w:p w:rsidR="007C2468" w:rsidRDefault="007C2468" w:rsidP="007C2468">
            <w:pPr>
              <w:kinsoku w:val="0"/>
              <w:snapToGrid w:val="0"/>
              <w:spacing w:line="320" w:lineRule="exact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29" w:type="pct"/>
            <w:tcBorders>
              <w:bottom w:val="single" w:sz="24" w:space="0" w:color="auto"/>
            </w:tcBorders>
            <w:vAlign w:val="center"/>
          </w:tcPr>
          <w:p w:rsidR="007C2468" w:rsidRDefault="007C2468" w:rsidP="007C2468">
            <w:pPr>
              <w:kinsoku w:val="0"/>
              <w:spacing w:line="320" w:lineRule="exact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87" w:type="pct"/>
            <w:gridSpan w:val="5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7C2468" w:rsidRDefault="007C2468" w:rsidP="00667F4E">
            <w:pPr>
              <w:kinsoku w:val="0"/>
              <w:spacing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7C2468">
              <w:rPr>
                <w:rFonts w:ascii="標楷體" w:eastAsia="標楷體" w:hint="eastAsia"/>
                <w:color w:val="000000"/>
                <w:szCs w:val="28"/>
              </w:rPr>
              <w:t>（</w:t>
            </w:r>
            <w:r w:rsidR="00667F4E">
              <w:rPr>
                <w:rFonts w:ascii="標楷體" w:eastAsia="標楷體" w:hint="eastAsia"/>
                <w:color w:val="000000"/>
                <w:szCs w:val="28"/>
              </w:rPr>
              <w:t>表格</w:t>
            </w:r>
            <w:r w:rsidRPr="007C2468">
              <w:rPr>
                <w:rFonts w:ascii="標楷體" w:eastAsia="標楷體" w:hint="eastAsia"/>
                <w:color w:val="000000"/>
                <w:szCs w:val="28"/>
              </w:rPr>
              <w:t>不</w:t>
            </w:r>
            <w:r w:rsidR="00667F4E">
              <w:rPr>
                <w:rFonts w:ascii="標楷體" w:eastAsia="標楷體" w:hint="eastAsia"/>
                <w:color w:val="000000"/>
                <w:szCs w:val="28"/>
              </w:rPr>
              <w:t>敷使用時請自行增加</w:t>
            </w:r>
            <w:r w:rsidRPr="007C2468">
              <w:rPr>
                <w:rFonts w:ascii="標楷體" w:eastAsia="標楷體"/>
                <w:color w:val="000000"/>
                <w:szCs w:val="28"/>
              </w:rPr>
              <w:t>）</w:t>
            </w:r>
          </w:p>
        </w:tc>
      </w:tr>
      <w:tr w:rsidR="007C2468" w:rsidRPr="00C704DA" w:rsidTr="00164DC4">
        <w:trPr>
          <w:cantSplit/>
          <w:trHeight w:hRule="exact" w:val="2900"/>
        </w:trPr>
        <w:tc>
          <w:tcPr>
            <w:tcW w:w="784" w:type="pct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B65EDC" w:rsidRPr="00665532" w:rsidRDefault="00B65EDC" w:rsidP="00477D59">
            <w:pPr>
              <w:kinsoku w:val="0"/>
              <w:snapToGrid w:val="0"/>
              <w:spacing w:line="320" w:lineRule="exact"/>
              <w:jc w:val="center"/>
              <w:rPr>
                <w:rFonts w:ascii="標楷體" w:eastAsia="標楷體"/>
                <w:b/>
                <w:bCs/>
                <w:color w:val="000000"/>
                <w:spacing w:val="-20"/>
                <w:sz w:val="28"/>
                <w:szCs w:val="28"/>
              </w:rPr>
            </w:pPr>
            <w:r w:rsidRPr="00667F4E">
              <w:rPr>
                <w:rFonts w:ascii="標楷體" w:eastAsia="標楷體" w:hint="eastAsia"/>
                <w:b/>
                <w:bCs/>
                <w:color w:val="000000"/>
                <w:spacing w:val="-20"/>
                <w:sz w:val="32"/>
                <w:szCs w:val="28"/>
              </w:rPr>
              <w:t>聲明事項</w:t>
            </w:r>
          </w:p>
        </w:tc>
        <w:tc>
          <w:tcPr>
            <w:tcW w:w="4216" w:type="pct"/>
            <w:gridSpan w:val="6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65EDC" w:rsidRPr="00667F4E" w:rsidRDefault="00B65EDC" w:rsidP="00B65EDC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67F4E">
              <w:rPr>
                <w:rFonts w:ascii="標楷體" w:eastAsia="標楷體" w:hAnsi="標楷體" w:hint="eastAsia"/>
                <w:b/>
                <w:sz w:val="32"/>
                <w:szCs w:val="32"/>
              </w:rPr>
              <w:t>1.</w:t>
            </w:r>
            <w:r w:rsidRPr="002A148E">
              <w:rPr>
                <w:rFonts w:ascii="標楷體" w:eastAsia="標楷體" w:hAnsi="標楷體" w:hint="eastAsia"/>
                <w:b/>
                <w:sz w:val="32"/>
                <w:szCs w:val="32"/>
                <w:highlight w:val="yellow"/>
              </w:rPr>
              <w:t>是否設有會計人員辦理</w:t>
            </w:r>
            <w:r w:rsidR="003447FC" w:rsidRPr="002A148E">
              <w:rPr>
                <w:rFonts w:ascii="標楷體" w:eastAsia="標楷體" w:hAnsi="標楷體" w:hint="eastAsia"/>
                <w:b/>
                <w:sz w:val="32"/>
                <w:szCs w:val="32"/>
                <w:highlight w:val="yellow"/>
              </w:rPr>
              <w:t>會計事務</w:t>
            </w:r>
            <w:r w:rsidRPr="002A148E">
              <w:rPr>
                <w:rFonts w:ascii="標楷體" w:eastAsia="標楷體" w:hAnsi="標楷體" w:hint="eastAsia"/>
                <w:b/>
                <w:sz w:val="32"/>
                <w:szCs w:val="32"/>
                <w:highlight w:val="yellow"/>
              </w:rPr>
              <w:t>：</w:t>
            </w:r>
          </w:p>
          <w:p w:rsidR="00B65EDC" w:rsidRPr="00667F4E" w:rsidRDefault="00B65EDC" w:rsidP="00B65EDC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67F4E">
              <w:rPr>
                <w:rFonts w:ascii="標楷體" w:eastAsia="標楷體" w:hAnsi="標楷體" w:hint="eastAsia"/>
                <w:b/>
                <w:sz w:val="32"/>
                <w:szCs w:val="32"/>
              </w:rPr>
              <w:t>（1）□是。</w:t>
            </w:r>
          </w:p>
          <w:p w:rsidR="00B65EDC" w:rsidRPr="00667F4E" w:rsidRDefault="00B65EDC" w:rsidP="00164DC4">
            <w:pPr>
              <w:spacing w:line="400" w:lineRule="exact"/>
              <w:ind w:rightChars="-61" w:right="-146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67F4E">
              <w:rPr>
                <w:rFonts w:ascii="標楷體" w:eastAsia="標楷體" w:hAnsi="標楷體" w:hint="eastAsia"/>
                <w:b/>
                <w:sz w:val="32"/>
                <w:szCs w:val="32"/>
              </w:rPr>
              <w:t>（2）□否：計畫核結時</w:t>
            </w:r>
            <w:r w:rsidRPr="00667F4E">
              <w:rPr>
                <w:rFonts w:ascii="標楷體" w:eastAsia="標楷體" w:hAnsi="標楷體"/>
                <w:b/>
                <w:sz w:val="32"/>
                <w:szCs w:val="32"/>
              </w:rPr>
              <w:t>，需檢附原始憑證</w:t>
            </w:r>
            <w:r w:rsidRPr="00667F4E">
              <w:rPr>
                <w:rFonts w:ascii="標楷體" w:eastAsia="標楷體" w:hAnsi="標楷體" w:hint="eastAsia"/>
                <w:b/>
                <w:sz w:val="32"/>
                <w:szCs w:val="32"/>
              </w:rPr>
              <w:t>送教育部辦理。</w:t>
            </w:r>
          </w:p>
          <w:p w:rsidR="00B65EDC" w:rsidRPr="00667F4E" w:rsidRDefault="00B65EDC" w:rsidP="003447FC">
            <w:pPr>
              <w:spacing w:line="400" w:lineRule="exact"/>
              <w:ind w:left="420" w:hangingChars="131" w:hanging="42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67F4E">
              <w:rPr>
                <w:rFonts w:ascii="標楷體" w:eastAsia="標楷體" w:hAnsi="標楷體" w:hint="eastAsia"/>
                <w:b/>
                <w:sz w:val="32"/>
                <w:szCs w:val="32"/>
              </w:rPr>
              <w:t>2.</w:t>
            </w:r>
            <w:r w:rsidR="003447FC" w:rsidRPr="002A148E">
              <w:rPr>
                <w:rFonts w:ascii="標楷體" w:eastAsia="標楷體" w:hAnsi="標楷體" w:hint="eastAsia"/>
                <w:b/>
                <w:sz w:val="32"/>
                <w:szCs w:val="32"/>
                <w:highlight w:val="yellow"/>
              </w:rPr>
              <w:t>是否妥為保管會計憑證、帳冊及收支結算表</w:t>
            </w:r>
            <w:r w:rsidR="002A148E" w:rsidRPr="002A148E">
              <w:rPr>
                <w:rFonts w:ascii="標楷體" w:eastAsia="標楷體" w:hAnsi="標楷體" w:hint="eastAsia"/>
                <w:b/>
                <w:sz w:val="32"/>
                <w:szCs w:val="32"/>
                <w:highlight w:val="yellow"/>
              </w:rPr>
              <w:t>：</w:t>
            </w:r>
          </w:p>
          <w:p w:rsidR="00B65EDC" w:rsidRPr="00667F4E" w:rsidRDefault="00B65EDC" w:rsidP="00B65EDC">
            <w:pPr>
              <w:spacing w:line="400" w:lineRule="exact"/>
              <w:ind w:left="1762" w:hangingChars="550" w:hanging="1762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67F4E">
              <w:rPr>
                <w:rFonts w:ascii="標楷體" w:eastAsia="標楷體" w:hAnsi="標楷體" w:hint="eastAsia"/>
                <w:b/>
                <w:sz w:val="32"/>
                <w:szCs w:val="32"/>
              </w:rPr>
              <w:t>（1）□是。</w:t>
            </w:r>
          </w:p>
          <w:p w:rsidR="00B65EDC" w:rsidRPr="00F90FE0" w:rsidRDefault="00B65EDC" w:rsidP="00452008">
            <w:pPr>
              <w:spacing w:line="400" w:lineRule="exact"/>
              <w:ind w:rightChars="-61" w:right="-146"/>
              <w:rPr>
                <w:rFonts w:ascii="標楷體" w:eastAsia="標楷體" w:hAnsi="標楷體"/>
                <w:sz w:val="28"/>
              </w:rPr>
            </w:pPr>
            <w:r w:rsidRPr="00667F4E">
              <w:rPr>
                <w:rFonts w:ascii="標楷體" w:eastAsia="標楷體" w:hAnsi="標楷體" w:hint="eastAsia"/>
                <w:b/>
                <w:sz w:val="32"/>
                <w:szCs w:val="32"/>
              </w:rPr>
              <w:t>（2）□否：計畫核結時</w:t>
            </w:r>
            <w:r w:rsidRPr="00667F4E">
              <w:rPr>
                <w:rFonts w:ascii="標楷體" w:eastAsia="標楷體" w:hAnsi="標楷體"/>
                <w:b/>
                <w:sz w:val="32"/>
                <w:szCs w:val="32"/>
              </w:rPr>
              <w:t>，需檢附原始憑證</w:t>
            </w:r>
            <w:r w:rsidRPr="00667F4E">
              <w:rPr>
                <w:rFonts w:ascii="標楷體" w:eastAsia="標楷體" w:hAnsi="標楷體" w:hint="eastAsia"/>
                <w:b/>
                <w:sz w:val="32"/>
                <w:szCs w:val="32"/>
              </w:rPr>
              <w:t>送教育部辦理。</w:t>
            </w:r>
          </w:p>
        </w:tc>
      </w:tr>
      <w:tr w:rsidR="007C2468" w:rsidRPr="00C704DA" w:rsidTr="00164DC4">
        <w:trPr>
          <w:cantSplit/>
          <w:trHeight w:hRule="exact" w:val="555"/>
        </w:trPr>
        <w:tc>
          <w:tcPr>
            <w:tcW w:w="784" w:type="pct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477D59" w:rsidRDefault="007D2024" w:rsidP="00477D59">
            <w:pPr>
              <w:kinsoku w:val="0"/>
              <w:snapToGrid w:val="0"/>
              <w:spacing w:line="320" w:lineRule="exact"/>
              <w:jc w:val="center"/>
              <w:rPr>
                <w:rFonts w:ascii="標楷體" w:eastAsia="標楷體"/>
                <w:b/>
                <w:bCs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  <w:spacing w:val="-20"/>
                <w:sz w:val="28"/>
                <w:szCs w:val="28"/>
              </w:rPr>
              <w:t>受補(捐)助</w:t>
            </w:r>
          </w:p>
          <w:p w:rsidR="00B65EDC" w:rsidRPr="00665532" w:rsidRDefault="007D2024" w:rsidP="00477D59">
            <w:pPr>
              <w:kinsoku w:val="0"/>
              <w:snapToGrid w:val="0"/>
              <w:spacing w:line="320" w:lineRule="exact"/>
              <w:jc w:val="center"/>
              <w:rPr>
                <w:rFonts w:ascii="標楷體" w:eastAsia="標楷體"/>
                <w:b/>
                <w:bCs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  <w:spacing w:val="-20"/>
                <w:sz w:val="28"/>
                <w:szCs w:val="28"/>
              </w:rPr>
              <w:t>團體簽章</w:t>
            </w:r>
          </w:p>
        </w:tc>
        <w:tc>
          <w:tcPr>
            <w:tcW w:w="1067" w:type="pct"/>
            <w:gridSpan w:val="2"/>
            <w:tcBorders>
              <w:top w:val="single" w:sz="24" w:space="0" w:color="auto"/>
            </w:tcBorders>
            <w:vAlign w:val="center"/>
          </w:tcPr>
          <w:p w:rsidR="00B65EDC" w:rsidRPr="00AA2581" w:rsidRDefault="00B65EDC" w:rsidP="00B65E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填表人</w:t>
            </w:r>
          </w:p>
        </w:tc>
        <w:tc>
          <w:tcPr>
            <w:tcW w:w="1131" w:type="pct"/>
            <w:gridSpan w:val="2"/>
            <w:tcBorders>
              <w:top w:val="single" w:sz="24" w:space="0" w:color="auto"/>
            </w:tcBorders>
            <w:vAlign w:val="center"/>
          </w:tcPr>
          <w:p w:rsidR="00B65EDC" w:rsidRPr="00AA2581" w:rsidRDefault="00B65EDC" w:rsidP="00B65E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負責人</w:t>
            </w:r>
          </w:p>
        </w:tc>
        <w:tc>
          <w:tcPr>
            <w:tcW w:w="2019" w:type="pct"/>
            <w:gridSpan w:val="2"/>
            <w:tcBorders>
              <w:top w:val="single" w:sz="24" w:space="0" w:color="auto"/>
            </w:tcBorders>
            <w:vAlign w:val="center"/>
          </w:tcPr>
          <w:p w:rsidR="00B65EDC" w:rsidRPr="00AA2581" w:rsidRDefault="00B65EDC" w:rsidP="007D20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團體印</w:t>
            </w:r>
            <w:r w:rsidR="007D2024">
              <w:rPr>
                <w:rFonts w:ascii="標楷體" w:eastAsia="標楷體" w:hAnsi="標楷體" w:hint="eastAsia"/>
                <w:sz w:val="28"/>
              </w:rPr>
              <w:t>信</w:t>
            </w:r>
          </w:p>
        </w:tc>
      </w:tr>
      <w:tr w:rsidR="007C2468" w:rsidRPr="00C704DA" w:rsidTr="00164DC4">
        <w:trPr>
          <w:cantSplit/>
          <w:trHeight w:hRule="exact" w:val="1809"/>
        </w:trPr>
        <w:tc>
          <w:tcPr>
            <w:tcW w:w="784" w:type="pct"/>
            <w:gridSpan w:val="2"/>
            <w:vMerge/>
            <w:vAlign w:val="center"/>
          </w:tcPr>
          <w:p w:rsidR="00B65EDC" w:rsidRDefault="00B65EDC" w:rsidP="00B65EDC">
            <w:pPr>
              <w:kinsoku w:val="0"/>
              <w:snapToGrid w:val="0"/>
              <w:spacing w:line="320" w:lineRule="exact"/>
              <w:jc w:val="distribute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7" w:type="pct"/>
            <w:gridSpan w:val="2"/>
            <w:vAlign w:val="center"/>
          </w:tcPr>
          <w:p w:rsidR="00B65EDC" w:rsidRPr="00C704DA" w:rsidRDefault="00B65EDC" w:rsidP="00B65EDC">
            <w:pPr>
              <w:kinsoku w:val="0"/>
              <w:spacing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131" w:type="pct"/>
            <w:gridSpan w:val="2"/>
            <w:vAlign w:val="center"/>
          </w:tcPr>
          <w:p w:rsidR="00B65EDC" w:rsidRPr="00C704DA" w:rsidRDefault="00B65EDC" w:rsidP="00B65EDC">
            <w:pPr>
              <w:kinsoku w:val="0"/>
              <w:spacing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019" w:type="pct"/>
            <w:gridSpan w:val="2"/>
            <w:vAlign w:val="center"/>
          </w:tcPr>
          <w:p w:rsidR="00B65EDC" w:rsidRPr="00C704DA" w:rsidRDefault="00B65EDC" w:rsidP="00B65EDC">
            <w:pPr>
              <w:kinsoku w:val="0"/>
              <w:spacing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</w:tbl>
    <w:p w:rsidR="00F90FE0" w:rsidRDefault="00F90FE0" w:rsidP="00032A17">
      <w:pPr>
        <w:spacing w:line="440" w:lineRule="exact"/>
        <w:rPr>
          <w:rFonts w:ascii="標楷體" w:eastAsia="標楷體" w:hAnsi="標楷體"/>
          <w:sz w:val="28"/>
        </w:rPr>
      </w:pPr>
      <w:r w:rsidRPr="00F90FE0">
        <w:rPr>
          <w:rFonts w:ascii="標楷體" w:eastAsia="標楷體" w:hAnsi="標楷體" w:hint="eastAsia"/>
          <w:sz w:val="28"/>
        </w:rPr>
        <w:t>備註</w:t>
      </w:r>
      <w:r w:rsidRPr="00F90FE0">
        <w:rPr>
          <w:rFonts w:ascii="標楷體" w:eastAsia="標楷體" w:hAnsi="標楷體"/>
          <w:sz w:val="28"/>
        </w:rPr>
        <w:t>：</w:t>
      </w:r>
    </w:p>
    <w:p w:rsidR="00BF65EE" w:rsidRDefault="0009048B" w:rsidP="00BF65EE">
      <w:pPr>
        <w:pStyle w:val="a3"/>
        <w:numPr>
          <w:ilvl w:val="0"/>
          <w:numId w:val="1"/>
        </w:numPr>
        <w:spacing w:beforeLines="50" w:before="180" w:line="440" w:lineRule="exact"/>
        <w:ind w:left="1200"/>
        <w:rPr>
          <w:rFonts w:ascii="標楷體" w:eastAsia="標楷體" w:hAnsi="標楷體"/>
          <w:sz w:val="28"/>
        </w:rPr>
      </w:pPr>
      <w:r w:rsidRPr="0009048B">
        <w:rPr>
          <w:rFonts w:ascii="標楷體" w:eastAsia="標楷體" w:hAnsi="標楷體" w:hint="eastAsia"/>
          <w:sz w:val="28"/>
        </w:rPr>
        <w:lastRenderedPageBreak/>
        <w:t>依據</w:t>
      </w:r>
      <w:r w:rsidR="00F1545E" w:rsidRPr="00F1545E">
        <w:rPr>
          <w:rFonts w:ascii="標楷體" w:eastAsia="標楷體" w:hAnsi="標楷體" w:hint="eastAsia"/>
          <w:sz w:val="28"/>
        </w:rPr>
        <w:t>行政院主計總處105年9月8日主會財字第1051500233</w:t>
      </w:r>
      <w:r w:rsidR="00AB11F7">
        <w:rPr>
          <w:rFonts w:ascii="標楷體" w:eastAsia="標楷體" w:hAnsi="標楷體" w:hint="eastAsia"/>
          <w:sz w:val="28"/>
        </w:rPr>
        <w:t>號函</w:t>
      </w:r>
      <w:r w:rsidR="00F1545E" w:rsidRPr="00F1545E">
        <w:rPr>
          <w:rFonts w:ascii="標楷體" w:eastAsia="標楷體" w:hAnsi="標楷體" w:hint="eastAsia"/>
          <w:sz w:val="28"/>
        </w:rPr>
        <w:t>、審計法第36條與政府會計憑證保管調案及銷毀應行注意事項第10點辦理</w:t>
      </w:r>
      <w:r w:rsidR="005124E6">
        <w:rPr>
          <w:rFonts w:ascii="標楷體" w:eastAsia="標楷體" w:hAnsi="標楷體" w:hint="eastAsia"/>
          <w:sz w:val="28"/>
        </w:rPr>
        <w:t>。</w:t>
      </w:r>
    </w:p>
    <w:p w:rsidR="007D2024" w:rsidRPr="00BF65EE" w:rsidRDefault="00BF65EE" w:rsidP="00BF65EE">
      <w:pPr>
        <w:pStyle w:val="a3"/>
        <w:numPr>
          <w:ilvl w:val="0"/>
          <w:numId w:val="1"/>
        </w:numPr>
        <w:spacing w:beforeLines="50" w:before="180" w:line="440" w:lineRule="exact"/>
        <w:ind w:left="1200"/>
        <w:rPr>
          <w:rFonts w:ascii="標楷體" w:eastAsia="標楷體" w:hAnsi="標楷體"/>
          <w:sz w:val="28"/>
        </w:rPr>
      </w:pPr>
      <w:r w:rsidRPr="00BF65EE">
        <w:rPr>
          <w:rFonts w:ascii="標楷體" w:eastAsia="標楷體" w:hAnsi="標楷體" w:hint="eastAsia"/>
          <w:sz w:val="28"/>
        </w:rPr>
        <w:t>受教育</w:t>
      </w:r>
      <w:r w:rsidR="007D2024" w:rsidRPr="00BF65EE">
        <w:rPr>
          <w:rFonts w:ascii="標楷體" w:eastAsia="標楷體" w:hAnsi="標楷體" w:hint="eastAsia"/>
          <w:sz w:val="28"/>
        </w:rPr>
        <w:t>部</w:t>
      </w:r>
      <w:r w:rsidRPr="00BF65EE">
        <w:rPr>
          <w:rFonts w:ascii="標楷體" w:eastAsia="標楷體" w:hAnsi="標楷體" w:hint="eastAsia"/>
          <w:sz w:val="28"/>
        </w:rPr>
        <w:t>（以下簡稱</w:t>
      </w:r>
      <w:r w:rsidRPr="00BF65EE">
        <w:rPr>
          <w:rFonts w:ascii="標楷體" w:eastAsia="標楷體" w:hAnsi="標楷體"/>
          <w:sz w:val="28"/>
        </w:rPr>
        <w:t>本部）</w:t>
      </w:r>
      <w:r w:rsidR="007D2024" w:rsidRPr="00BF65EE">
        <w:rPr>
          <w:rFonts w:ascii="標楷體" w:eastAsia="標楷體" w:hAnsi="標楷體" w:hint="eastAsia"/>
          <w:sz w:val="28"/>
        </w:rPr>
        <w:t>補(捐)助</w:t>
      </w:r>
      <w:r w:rsidR="00F90FE0" w:rsidRPr="00BF65EE">
        <w:rPr>
          <w:rFonts w:ascii="標楷體" w:eastAsia="標楷體" w:hAnsi="標楷體"/>
          <w:sz w:val="28"/>
        </w:rPr>
        <w:t>之</w:t>
      </w:r>
      <w:r w:rsidR="007D2024" w:rsidRPr="00BF65EE">
        <w:rPr>
          <w:rFonts w:ascii="標楷體" w:eastAsia="標楷體" w:hAnsi="標楷體" w:hint="eastAsia"/>
          <w:sz w:val="28"/>
        </w:rPr>
        <w:t>團體</w:t>
      </w:r>
      <w:r w:rsidR="00F90FE0" w:rsidRPr="00BF65EE">
        <w:rPr>
          <w:rFonts w:ascii="標楷體" w:eastAsia="標楷體" w:hAnsi="標楷體"/>
          <w:sz w:val="28"/>
        </w:rPr>
        <w:t>，</w:t>
      </w:r>
      <w:r w:rsidR="00C00AD0" w:rsidRPr="00BF65EE">
        <w:rPr>
          <w:rFonts w:ascii="標楷體" w:eastAsia="標楷體" w:hAnsi="標楷體" w:hint="eastAsia"/>
          <w:sz w:val="28"/>
        </w:rPr>
        <w:t>如</w:t>
      </w:r>
      <w:r w:rsidR="002A148E" w:rsidRPr="00BF65EE">
        <w:rPr>
          <w:rFonts w:ascii="標楷體" w:eastAsia="標楷體" w:hAnsi="標楷體" w:hint="eastAsia"/>
          <w:sz w:val="28"/>
        </w:rPr>
        <w:t>設有會計人員辦理會計事務</w:t>
      </w:r>
      <w:r w:rsidR="00C00AD0" w:rsidRPr="00BF65EE">
        <w:rPr>
          <w:rFonts w:ascii="標楷體" w:eastAsia="標楷體" w:hAnsi="標楷體" w:hint="eastAsia"/>
          <w:sz w:val="28"/>
        </w:rPr>
        <w:t>並</w:t>
      </w:r>
      <w:r w:rsidR="002A148E" w:rsidRPr="00BF65EE">
        <w:rPr>
          <w:rFonts w:ascii="標楷體" w:eastAsia="標楷體" w:hAnsi="標楷體" w:hint="eastAsia"/>
          <w:sz w:val="28"/>
        </w:rPr>
        <w:t>妥為保管會計憑證、帳冊</w:t>
      </w:r>
      <w:r w:rsidR="007D2024" w:rsidRPr="00BF65EE">
        <w:rPr>
          <w:rFonts w:ascii="標楷體" w:eastAsia="標楷體" w:hAnsi="標楷體" w:hint="eastAsia"/>
          <w:sz w:val="28"/>
        </w:rPr>
        <w:t>及</w:t>
      </w:r>
      <w:r w:rsidR="002A148E" w:rsidRPr="00BF65EE">
        <w:rPr>
          <w:rFonts w:ascii="標楷體" w:eastAsia="標楷體" w:hAnsi="標楷體" w:hint="eastAsia"/>
          <w:sz w:val="28"/>
        </w:rPr>
        <w:t>收支結算表</w:t>
      </w:r>
      <w:r w:rsidR="007D2024" w:rsidRPr="00BF65EE">
        <w:rPr>
          <w:rFonts w:ascii="標楷體" w:eastAsia="標楷體" w:hAnsi="標楷體" w:hint="eastAsia"/>
          <w:sz w:val="28"/>
        </w:rPr>
        <w:t>等</w:t>
      </w:r>
      <w:r w:rsidR="002A148E" w:rsidRPr="00BF65EE">
        <w:rPr>
          <w:rFonts w:ascii="標楷體" w:eastAsia="標楷體" w:hAnsi="標楷體" w:hint="eastAsia"/>
          <w:sz w:val="28"/>
        </w:rPr>
        <w:t>，</w:t>
      </w:r>
      <w:r w:rsidRPr="00BF65EE">
        <w:rPr>
          <w:rFonts w:ascii="標楷體" w:eastAsia="標楷體" w:hAnsi="標楷體" w:hint="eastAsia"/>
          <w:sz w:val="28"/>
        </w:rPr>
        <w:t>本部得同意原始憑證留存</w:t>
      </w:r>
      <w:r>
        <w:rPr>
          <w:rFonts w:ascii="標楷體" w:eastAsia="標楷體" w:hAnsi="標楷體" w:hint="eastAsia"/>
          <w:sz w:val="28"/>
        </w:rPr>
        <w:t>受</w:t>
      </w:r>
      <w:r w:rsidRPr="00BF65EE">
        <w:rPr>
          <w:rFonts w:ascii="標楷體" w:eastAsia="標楷體" w:hAnsi="標楷體" w:hint="eastAsia"/>
          <w:sz w:val="28"/>
        </w:rPr>
        <w:t>補(捐)助</w:t>
      </w:r>
      <w:r w:rsidRPr="00BF65EE">
        <w:rPr>
          <w:rFonts w:ascii="標楷體" w:eastAsia="標楷體" w:hAnsi="標楷體"/>
          <w:sz w:val="28"/>
        </w:rPr>
        <w:t>之</w:t>
      </w:r>
      <w:r w:rsidRPr="00BF65EE">
        <w:rPr>
          <w:rFonts w:ascii="標楷體" w:eastAsia="標楷體" w:hAnsi="標楷體" w:hint="eastAsia"/>
          <w:sz w:val="28"/>
        </w:rPr>
        <w:t>團體，免予繳回本部。</w:t>
      </w:r>
    </w:p>
    <w:p w:rsidR="00F90FE0" w:rsidRDefault="007D2024" w:rsidP="00DF3CB8">
      <w:pPr>
        <w:pStyle w:val="a3"/>
        <w:numPr>
          <w:ilvl w:val="0"/>
          <w:numId w:val="1"/>
        </w:numPr>
        <w:spacing w:beforeLines="50" w:before="180" w:line="440" w:lineRule="exact"/>
        <w:ind w:left="1200"/>
        <w:rPr>
          <w:rFonts w:ascii="標楷體" w:eastAsia="標楷體" w:hAnsi="標楷體"/>
          <w:sz w:val="28"/>
        </w:rPr>
      </w:pPr>
      <w:r w:rsidRPr="00477D59">
        <w:rPr>
          <w:rFonts w:ascii="標楷體" w:eastAsia="標楷體" w:hAnsi="標楷體" w:hint="eastAsia"/>
          <w:sz w:val="28"/>
        </w:rPr>
        <w:t>關於保存、管理及銷毀</w:t>
      </w:r>
      <w:r w:rsidR="002A148E" w:rsidRPr="00477D59">
        <w:rPr>
          <w:rFonts w:ascii="標楷體" w:eastAsia="標楷體" w:hAnsi="標楷體" w:hint="eastAsia"/>
          <w:sz w:val="28"/>
        </w:rPr>
        <w:t>憑證</w:t>
      </w:r>
      <w:r w:rsidRPr="00477D59">
        <w:rPr>
          <w:rFonts w:ascii="標楷體" w:eastAsia="標楷體" w:hAnsi="標楷體" w:hint="eastAsia"/>
          <w:sz w:val="28"/>
        </w:rPr>
        <w:t>，</w:t>
      </w:r>
      <w:r w:rsidR="002A148E" w:rsidRPr="00477D59">
        <w:rPr>
          <w:rFonts w:ascii="標楷體" w:eastAsia="標楷體" w:hAnsi="標楷體" w:hint="eastAsia"/>
          <w:sz w:val="28"/>
        </w:rPr>
        <w:t>應依會計法相關規定辦理，並妥慎保管憑證帳冊，俾留供本部及審計等有關</w:t>
      </w:r>
      <w:r w:rsidRPr="00477D59">
        <w:rPr>
          <w:rFonts w:ascii="標楷體" w:eastAsia="標楷體" w:hAnsi="標楷體" w:hint="eastAsia"/>
          <w:sz w:val="28"/>
        </w:rPr>
        <w:t>機關</w:t>
      </w:r>
      <w:r w:rsidR="002A148E" w:rsidRPr="00477D59">
        <w:rPr>
          <w:rFonts w:ascii="標楷體" w:eastAsia="標楷體" w:hAnsi="標楷體" w:hint="eastAsia"/>
          <w:sz w:val="28"/>
        </w:rPr>
        <w:t>查核。憑證如</w:t>
      </w:r>
      <w:r w:rsidRPr="00477D59">
        <w:rPr>
          <w:rFonts w:ascii="標楷體" w:eastAsia="標楷體" w:hAnsi="標楷體" w:hint="eastAsia"/>
          <w:sz w:val="28"/>
        </w:rPr>
        <w:t>須</w:t>
      </w:r>
      <w:r w:rsidR="002A148E" w:rsidRPr="00477D59">
        <w:rPr>
          <w:rFonts w:ascii="標楷體" w:eastAsia="標楷體" w:hAnsi="標楷體" w:hint="eastAsia"/>
          <w:sz w:val="28"/>
        </w:rPr>
        <w:t>提前銷毀，或有毀損、滅失等情事時，應敘明原因及處理情形函報本部</w:t>
      </w:r>
      <w:r w:rsidRPr="00477D59">
        <w:rPr>
          <w:rFonts w:ascii="標楷體" w:eastAsia="標楷體" w:hAnsi="標楷體" w:hint="eastAsia"/>
          <w:sz w:val="28"/>
        </w:rPr>
        <w:t>同意後辦理</w:t>
      </w:r>
      <w:r w:rsidR="002A148E" w:rsidRPr="00477D59">
        <w:rPr>
          <w:rFonts w:ascii="標楷體" w:eastAsia="標楷體" w:hAnsi="標楷體" w:hint="eastAsia"/>
          <w:sz w:val="28"/>
        </w:rPr>
        <w:t>。</w:t>
      </w:r>
    </w:p>
    <w:p w:rsidR="00BF5929" w:rsidRPr="00BF5929" w:rsidRDefault="00BF5929" w:rsidP="00DF3CB8">
      <w:pPr>
        <w:pStyle w:val="a3"/>
        <w:numPr>
          <w:ilvl w:val="0"/>
          <w:numId w:val="1"/>
        </w:numPr>
        <w:spacing w:beforeLines="50" w:before="180" w:line="440" w:lineRule="exact"/>
        <w:ind w:left="1200"/>
        <w:rPr>
          <w:rFonts w:ascii="標楷體" w:eastAsia="標楷體" w:hAnsi="標楷體"/>
          <w:b/>
          <w:sz w:val="28"/>
        </w:rPr>
      </w:pPr>
      <w:r w:rsidRPr="00BF5929">
        <w:rPr>
          <w:rFonts w:ascii="標楷體" w:eastAsia="標楷體" w:hAnsi="標楷體" w:hint="eastAsia"/>
          <w:b/>
          <w:sz w:val="28"/>
        </w:rPr>
        <w:t>本聲明書請於</w:t>
      </w:r>
      <w:r w:rsidRPr="00BF5929">
        <w:rPr>
          <w:rFonts w:ascii="標楷體" w:eastAsia="標楷體" w:hAnsi="標楷體" w:hint="eastAsia"/>
          <w:b/>
          <w:sz w:val="28"/>
          <w:u w:val="single"/>
        </w:rPr>
        <w:t>文到</w:t>
      </w:r>
      <w:r w:rsidR="00C37417">
        <w:rPr>
          <w:rFonts w:ascii="標楷體" w:eastAsia="標楷體" w:hAnsi="標楷體" w:hint="eastAsia"/>
          <w:b/>
          <w:sz w:val="28"/>
          <w:u w:val="single"/>
        </w:rPr>
        <w:t>1</w:t>
      </w:r>
      <w:r>
        <w:rPr>
          <w:rFonts w:ascii="標楷體" w:eastAsia="標楷體" w:hAnsi="標楷體" w:hint="eastAsia"/>
          <w:b/>
          <w:sz w:val="28"/>
          <w:u w:val="single"/>
        </w:rPr>
        <w:t>週</w:t>
      </w:r>
      <w:r w:rsidRPr="00BF5929">
        <w:rPr>
          <w:rFonts w:ascii="標楷體" w:eastAsia="標楷體" w:hAnsi="標楷體" w:hint="eastAsia"/>
          <w:b/>
          <w:sz w:val="28"/>
          <w:u w:val="single"/>
        </w:rPr>
        <w:t>內</w:t>
      </w:r>
      <w:r w:rsidRPr="00BF5929">
        <w:rPr>
          <w:rFonts w:ascii="標楷體" w:eastAsia="標楷體" w:hAnsi="標楷體" w:hint="eastAsia"/>
          <w:b/>
          <w:sz w:val="28"/>
        </w:rPr>
        <w:t>填寫完畢並完成用印後，以公文函送「</w:t>
      </w:r>
      <w:r w:rsidRPr="00BF5929">
        <w:rPr>
          <w:rFonts w:ascii="標楷體" w:eastAsia="標楷體" w:hAnsi="標楷體"/>
          <w:b/>
          <w:sz w:val="28"/>
        </w:rPr>
        <w:t>教育部</w:t>
      </w:r>
      <w:r w:rsidR="00164DC4">
        <w:rPr>
          <w:rFonts w:ascii="標楷體" w:eastAsia="標楷體" w:hAnsi="標楷體" w:hint="eastAsia"/>
          <w:b/>
          <w:sz w:val="28"/>
        </w:rPr>
        <w:t>(</w:t>
      </w:r>
      <w:r w:rsidR="00F6441B">
        <w:rPr>
          <w:rFonts w:ascii="標楷體" w:eastAsia="標楷體" w:hAnsi="標楷體" w:hint="eastAsia"/>
          <w:b/>
          <w:sz w:val="28"/>
        </w:rPr>
        <w:t>終身教育</w:t>
      </w:r>
      <w:r w:rsidRPr="00BF5929">
        <w:rPr>
          <w:rFonts w:ascii="標楷體" w:eastAsia="標楷體" w:hAnsi="標楷體"/>
          <w:b/>
          <w:sz w:val="28"/>
        </w:rPr>
        <w:t>司</w:t>
      </w:r>
      <w:r w:rsidR="00164DC4">
        <w:rPr>
          <w:rFonts w:ascii="標楷體" w:eastAsia="標楷體" w:hAnsi="標楷體"/>
          <w:b/>
          <w:sz w:val="28"/>
        </w:rPr>
        <w:t>）</w:t>
      </w:r>
      <w:r w:rsidRPr="00BF5929">
        <w:rPr>
          <w:rFonts w:ascii="標楷體" w:eastAsia="標楷體" w:hAnsi="標楷體" w:hint="eastAsia"/>
          <w:b/>
          <w:sz w:val="28"/>
        </w:rPr>
        <w:t>」辦理</w:t>
      </w:r>
      <w:r w:rsidR="00164DC4">
        <w:rPr>
          <w:rFonts w:ascii="標楷體" w:eastAsia="標楷體" w:hAnsi="標楷體" w:hint="eastAsia"/>
          <w:b/>
          <w:sz w:val="28"/>
        </w:rPr>
        <w:t>(地址</w:t>
      </w:r>
      <w:r w:rsidR="00164DC4">
        <w:rPr>
          <w:rFonts w:ascii="新細明體" w:hAnsi="新細明體" w:hint="eastAsia"/>
          <w:b/>
          <w:sz w:val="28"/>
        </w:rPr>
        <w:t>：</w:t>
      </w:r>
      <w:r w:rsidR="00164DC4" w:rsidRPr="00BF5929">
        <w:rPr>
          <w:rFonts w:ascii="標楷體" w:eastAsia="標楷體" w:hAnsi="標楷體" w:hint="eastAsia"/>
          <w:b/>
          <w:sz w:val="28"/>
        </w:rPr>
        <w:t>10051</w:t>
      </w:r>
      <w:r w:rsidR="00164DC4" w:rsidRPr="00BF5929">
        <w:rPr>
          <w:rFonts w:ascii="標楷體" w:eastAsia="標楷體" w:hAnsi="標楷體"/>
          <w:b/>
          <w:sz w:val="28"/>
        </w:rPr>
        <w:t>臺北市中正區中山南路5號</w:t>
      </w:r>
      <w:r w:rsidR="00164DC4">
        <w:rPr>
          <w:rFonts w:ascii="新細明體" w:hAnsi="新細明體" w:hint="eastAsia"/>
          <w:b/>
          <w:sz w:val="28"/>
        </w:rPr>
        <w:t>）</w:t>
      </w:r>
      <w:r w:rsidRPr="00BF5929">
        <w:rPr>
          <w:rFonts w:ascii="標楷體" w:eastAsia="標楷體" w:hAnsi="標楷體"/>
          <w:b/>
          <w:sz w:val="28"/>
        </w:rPr>
        <w:t>。</w:t>
      </w:r>
    </w:p>
    <w:p w:rsidR="00477D59" w:rsidRPr="00477D59" w:rsidRDefault="00164DC4" w:rsidP="00DF3CB8">
      <w:pPr>
        <w:pStyle w:val="a3"/>
        <w:numPr>
          <w:ilvl w:val="0"/>
          <w:numId w:val="1"/>
        </w:numPr>
        <w:spacing w:beforeLines="50" w:before="180" w:line="440" w:lineRule="exact"/>
        <w:ind w:left="120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本</w:t>
      </w:r>
      <w:r w:rsidR="00477D59" w:rsidRPr="00477D59">
        <w:rPr>
          <w:rFonts w:ascii="標楷體" w:eastAsia="標楷體" w:hAnsi="標楷體" w:hint="eastAsia"/>
          <w:b/>
          <w:sz w:val="28"/>
        </w:rPr>
        <w:t>聲明</w:t>
      </w:r>
      <w:r>
        <w:rPr>
          <w:rFonts w:ascii="標楷體" w:eastAsia="標楷體" w:hAnsi="標楷體" w:hint="eastAsia"/>
          <w:b/>
          <w:sz w:val="28"/>
        </w:rPr>
        <w:t>書</w:t>
      </w:r>
      <w:r>
        <w:rPr>
          <w:rFonts w:ascii="Malgun Gothic" w:eastAsia="Malgun Gothic" w:hAnsi="Malgun Gothic" w:hint="eastAsia"/>
          <w:b/>
          <w:sz w:val="28"/>
        </w:rPr>
        <w:t>「</w:t>
      </w:r>
      <w:r>
        <w:rPr>
          <w:rFonts w:ascii="標楷體" w:eastAsia="標楷體" w:hAnsi="標楷體" w:hint="eastAsia"/>
          <w:b/>
          <w:sz w:val="28"/>
        </w:rPr>
        <w:t>聲明</w:t>
      </w:r>
      <w:r w:rsidR="00477D59" w:rsidRPr="00477D59">
        <w:rPr>
          <w:rFonts w:ascii="標楷體" w:eastAsia="標楷體" w:hAnsi="標楷體" w:hint="eastAsia"/>
          <w:b/>
          <w:sz w:val="28"/>
        </w:rPr>
        <w:t>事項</w:t>
      </w:r>
      <w:r>
        <w:rPr>
          <w:rFonts w:ascii="新細明體" w:hAnsi="新細明體" w:hint="eastAsia"/>
          <w:b/>
          <w:sz w:val="28"/>
        </w:rPr>
        <w:t>」</w:t>
      </w:r>
      <w:r>
        <w:rPr>
          <w:rFonts w:ascii="標楷體" w:eastAsia="標楷體" w:hAnsi="標楷體" w:hint="eastAsia"/>
          <w:b/>
          <w:sz w:val="28"/>
        </w:rPr>
        <w:t>欄</w:t>
      </w:r>
      <w:r w:rsidR="00477D59" w:rsidRPr="00477D59">
        <w:rPr>
          <w:rFonts w:ascii="標楷體" w:eastAsia="標楷體" w:hAnsi="標楷體" w:hint="eastAsia"/>
          <w:b/>
          <w:sz w:val="28"/>
        </w:rPr>
        <w:t>中</w:t>
      </w:r>
      <w:r w:rsidR="00477D59" w:rsidRPr="00477D59">
        <w:rPr>
          <w:rFonts w:ascii="標楷體" w:eastAsia="標楷體" w:hAnsi="標楷體" w:hint="eastAsia"/>
          <w:sz w:val="28"/>
        </w:rPr>
        <w:t>，</w:t>
      </w:r>
      <w:r w:rsidR="00477D59" w:rsidRPr="00477D59">
        <w:rPr>
          <w:rFonts w:ascii="標楷體" w:eastAsia="標楷體" w:hAnsi="標楷體"/>
          <w:b/>
          <w:sz w:val="28"/>
        </w:rPr>
        <w:t>「</w:t>
      </w:r>
      <w:r w:rsidR="00477D59" w:rsidRPr="00477D59">
        <w:rPr>
          <w:rFonts w:ascii="標楷體" w:eastAsia="標楷體" w:hAnsi="標楷體" w:hint="eastAsia"/>
          <w:b/>
          <w:sz w:val="28"/>
        </w:rPr>
        <w:t>是否設有會計人員辦理會計事務</w:t>
      </w:r>
      <w:r w:rsidR="00477D59" w:rsidRPr="00477D59">
        <w:rPr>
          <w:rFonts w:ascii="標楷體" w:eastAsia="標楷體" w:hAnsi="標楷體"/>
          <w:b/>
          <w:sz w:val="28"/>
        </w:rPr>
        <w:t>」</w:t>
      </w:r>
      <w:r w:rsidR="00477D59" w:rsidRPr="00477D59">
        <w:rPr>
          <w:rFonts w:ascii="標楷體" w:eastAsia="標楷體" w:hAnsi="標楷體" w:hint="eastAsia"/>
          <w:b/>
          <w:sz w:val="28"/>
        </w:rPr>
        <w:t>及</w:t>
      </w:r>
      <w:r w:rsidR="00477D59" w:rsidRPr="00477D59">
        <w:rPr>
          <w:rFonts w:ascii="標楷體" w:eastAsia="標楷體" w:hAnsi="標楷體"/>
          <w:b/>
          <w:sz w:val="28"/>
        </w:rPr>
        <w:t>「</w:t>
      </w:r>
      <w:r w:rsidR="00477D59" w:rsidRPr="00477D59">
        <w:rPr>
          <w:rFonts w:ascii="標楷體" w:eastAsia="標楷體" w:hAnsi="標楷體" w:hint="eastAsia"/>
          <w:b/>
          <w:sz w:val="28"/>
        </w:rPr>
        <w:t>是否妥為保管會計憑證、帳冊及收支結算表</w:t>
      </w:r>
      <w:r w:rsidR="00477D59" w:rsidRPr="00477D59">
        <w:rPr>
          <w:rFonts w:ascii="標楷體" w:eastAsia="標楷體" w:hAnsi="標楷體"/>
          <w:b/>
          <w:sz w:val="28"/>
        </w:rPr>
        <w:t>」，</w:t>
      </w:r>
      <w:r w:rsidR="00477D59" w:rsidRPr="00477D59">
        <w:rPr>
          <w:rFonts w:ascii="標楷體" w:eastAsia="標楷體" w:hAnsi="標楷體" w:hint="eastAsia"/>
          <w:b/>
          <w:sz w:val="28"/>
        </w:rPr>
        <w:t>任</w:t>
      </w:r>
      <w:r w:rsidR="00477D59" w:rsidRPr="00477D59">
        <w:rPr>
          <w:rFonts w:ascii="標楷體" w:eastAsia="標楷體" w:hAnsi="標楷體" w:hint="eastAsia"/>
          <w:sz w:val="28"/>
        </w:rPr>
        <w:t>一</w:t>
      </w:r>
      <w:r w:rsidR="00477D59" w:rsidRPr="00477D59">
        <w:rPr>
          <w:rFonts w:ascii="標楷體" w:eastAsia="標楷體" w:hAnsi="標楷體" w:hint="eastAsia"/>
          <w:b/>
          <w:sz w:val="28"/>
        </w:rPr>
        <w:t>事項</w:t>
      </w:r>
      <w:r w:rsidR="00477D59" w:rsidRPr="00477D59">
        <w:rPr>
          <w:rFonts w:ascii="標楷體" w:eastAsia="標楷體" w:hAnsi="標楷體"/>
          <w:b/>
          <w:sz w:val="28"/>
        </w:rPr>
        <w:t>如</w:t>
      </w:r>
      <w:r w:rsidR="00477D59" w:rsidRPr="00477D59">
        <w:rPr>
          <w:rFonts w:ascii="標楷體" w:eastAsia="標楷體" w:hAnsi="標楷體" w:hint="eastAsia"/>
          <w:b/>
          <w:sz w:val="28"/>
        </w:rPr>
        <w:t>勾選「</w:t>
      </w:r>
      <w:r w:rsidR="00477D59" w:rsidRPr="00477D59">
        <w:rPr>
          <w:rFonts w:ascii="標楷體" w:eastAsia="標楷體" w:hAnsi="標楷體"/>
          <w:b/>
          <w:sz w:val="28"/>
        </w:rPr>
        <w:t>否」</w:t>
      </w:r>
      <w:r w:rsidR="00477D59" w:rsidRPr="00477D59">
        <w:rPr>
          <w:rFonts w:ascii="標楷體" w:eastAsia="標楷體" w:hAnsi="標楷體" w:hint="eastAsia"/>
          <w:b/>
          <w:sz w:val="28"/>
        </w:rPr>
        <w:t>者：</w:t>
      </w:r>
    </w:p>
    <w:p w:rsidR="00477D59" w:rsidRPr="00C02879" w:rsidRDefault="00477D59" w:rsidP="00DF3CB8">
      <w:pPr>
        <w:pStyle w:val="a3"/>
        <w:numPr>
          <w:ilvl w:val="0"/>
          <w:numId w:val="2"/>
        </w:numPr>
        <w:spacing w:beforeLines="50" w:before="180" w:line="440" w:lineRule="exact"/>
        <w:ind w:leftChars="377" w:left="1769"/>
        <w:rPr>
          <w:rFonts w:ascii="標楷體" w:eastAsia="標楷體" w:hAnsi="標楷體"/>
          <w:sz w:val="28"/>
        </w:rPr>
      </w:pPr>
      <w:r w:rsidRPr="00477D59">
        <w:rPr>
          <w:rFonts w:ascii="標楷體" w:eastAsia="標楷體" w:hAnsi="標楷體" w:hint="eastAsia"/>
          <w:sz w:val="28"/>
        </w:rPr>
        <w:t>計畫結束</w:t>
      </w:r>
      <w:r w:rsidRPr="00477D59">
        <w:rPr>
          <w:rFonts w:ascii="標楷體" w:eastAsia="標楷體" w:hAnsi="標楷體"/>
          <w:sz w:val="28"/>
        </w:rPr>
        <w:t>後</w:t>
      </w:r>
      <w:r w:rsidRPr="00477D59">
        <w:rPr>
          <w:rFonts w:ascii="標楷體" w:eastAsia="標楷體" w:hAnsi="標楷體" w:hint="eastAsia"/>
          <w:sz w:val="28"/>
        </w:rPr>
        <w:t>2個月內</w:t>
      </w:r>
      <w:r w:rsidRPr="00477D59">
        <w:rPr>
          <w:rFonts w:ascii="標楷體" w:eastAsia="標楷體" w:hAnsi="標楷體"/>
          <w:sz w:val="28"/>
        </w:rPr>
        <w:t>，</w:t>
      </w:r>
      <w:r w:rsidRPr="00477D59">
        <w:rPr>
          <w:rFonts w:ascii="標楷體" w:eastAsia="標楷體" w:hAnsi="標楷體" w:hint="eastAsia"/>
          <w:sz w:val="28"/>
        </w:rPr>
        <w:t>請以公文函送經費收支結算表、</w:t>
      </w:r>
      <w:r w:rsidRPr="00C02879">
        <w:rPr>
          <w:rFonts w:ascii="標楷體" w:eastAsia="標楷體" w:hAnsi="標楷體" w:hint="eastAsia"/>
          <w:sz w:val="28"/>
        </w:rPr>
        <w:t>成果報告資料與</w:t>
      </w:r>
      <w:r w:rsidRPr="00C02879">
        <w:rPr>
          <w:rFonts w:ascii="標楷體" w:eastAsia="標楷體" w:hAnsi="標楷體"/>
          <w:b/>
          <w:sz w:val="28"/>
        </w:rPr>
        <w:t>「原始憑證」</w:t>
      </w:r>
      <w:r w:rsidRPr="00C02879">
        <w:rPr>
          <w:rFonts w:ascii="標楷體" w:eastAsia="標楷體" w:hAnsi="標楷體" w:hint="eastAsia"/>
          <w:sz w:val="28"/>
        </w:rPr>
        <w:t>到</w:t>
      </w:r>
      <w:r w:rsidR="00164DC4">
        <w:rPr>
          <w:rFonts w:ascii="標楷體" w:eastAsia="標楷體" w:hAnsi="標楷體" w:hint="eastAsia"/>
          <w:sz w:val="28"/>
        </w:rPr>
        <w:t>本</w:t>
      </w:r>
      <w:r w:rsidRPr="00C02879">
        <w:rPr>
          <w:rFonts w:ascii="標楷體" w:eastAsia="標楷體" w:hAnsi="標楷體" w:hint="eastAsia"/>
          <w:sz w:val="28"/>
        </w:rPr>
        <w:t>部辦理核結。</w:t>
      </w:r>
    </w:p>
    <w:p w:rsidR="00477D59" w:rsidRPr="00C53EA0" w:rsidRDefault="00477D59" w:rsidP="00DF3CB8">
      <w:pPr>
        <w:pStyle w:val="a3"/>
        <w:numPr>
          <w:ilvl w:val="0"/>
          <w:numId w:val="2"/>
        </w:numPr>
        <w:spacing w:beforeLines="50" w:before="180" w:line="440" w:lineRule="exact"/>
        <w:ind w:leftChars="377" w:left="1769"/>
        <w:rPr>
          <w:rFonts w:ascii="標楷體" w:eastAsia="標楷體" w:hAnsi="標楷體"/>
          <w:sz w:val="28"/>
          <w:u w:val="single"/>
        </w:rPr>
      </w:pPr>
      <w:r w:rsidRPr="00C53EA0">
        <w:rPr>
          <w:rFonts w:ascii="標楷體" w:eastAsia="標楷體" w:hAnsi="標楷體"/>
          <w:sz w:val="28"/>
          <w:u w:val="single"/>
        </w:rPr>
        <w:t>106</w:t>
      </w:r>
      <w:r w:rsidRPr="00C53EA0">
        <w:rPr>
          <w:rFonts w:ascii="標楷體" w:eastAsia="標楷體" w:hAnsi="標楷體" w:hint="eastAsia"/>
          <w:sz w:val="28"/>
          <w:u w:val="single"/>
        </w:rPr>
        <w:t>年</w:t>
      </w:r>
      <w:r w:rsidRPr="00C53EA0">
        <w:rPr>
          <w:rFonts w:ascii="標楷體" w:eastAsia="標楷體" w:hAnsi="標楷體"/>
          <w:sz w:val="28"/>
          <w:u w:val="single"/>
        </w:rPr>
        <w:t>獲補助</w:t>
      </w:r>
      <w:r w:rsidR="00164DC4">
        <w:rPr>
          <w:rFonts w:ascii="標楷體" w:eastAsia="標楷體" w:hAnsi="標楷體" w:hint="eastAsia"/>
          <w:sz w:val="28"/>
          <w:u w:val="single"/>
        </w:rPr>
        <w:t>之</w:t>
      </w:r>
      <w:r w:rsidRPr="00C53EA0">
        <w:rPr>
          <w:rFonts w:ascii="標楷體" w:eastAsia="標楷體" w:hAnsi="標楷體"/>
          <w:sz w:val="28"/>
          <w:u w:val="single"/>
        </w:rPr>
        <w:t>計畫</w:t>
      </w:r>
      <w:r w:rsidRPr="00C53EA0">
        <w:rPr>
          <w:rFonts w:ascii="標楷體" w:eastAsia="標楷體" w:hAnsi="標楷體" w:hint="eastAsia"/>
          <w:sz w:val="28"/>
          <w:u w:val="single"/>
        </w:rPr>
        <w:t>如已完成核結者</w:t>
      </w:r>
      <w:r w:rsidRPr="00C53EA0">
        <w:rPr>
          <w:rFonts w:ascii="標楷體" w:eastAsia="標楷體" w:hAnsi="標楷體"/>
          <w:sz w:val="28"/>
          <w:u w:val="single"/>
        </w:rPr>
        <w:t>，</w:t>
      </w:r>
      <w:r w:rsidRPr="00C53EA0">
        <w:rPr>
          <w:rFonts w:ascii="標楷體" w:eastAsia="標楷體" w:hAnsi="標楷體" w:hint="eastAsia"/>
          <w:sz w:val="28"/>
          <w:u w:val="single"/>
        </w:rPr>
        <w:t>請於文到</w:t>
      </w:r>
      <w:r w:rsidR="00C37417">
        <w:rPr>
          <w:rFonts w:ascii="標楷體" w:eastAsia="標楷體" w:hAnsi="標楷體" w:hint="eastAsia"/>
          <w:b/>
          <w:sz w:val="28"/>
          <w:u w:val="single"/>
        </w:rPr>
        <w:t>1</w:t>
      </w:r>
      <w:r w:rsidR="00C53EA0" w:rsidRPr="00D75944">
        <w:rPr>
          <w:rFonts w:ascii="標楷體" w:eastAsia="標楷體" w:hAnsi="標楷體" w:hint="eastAsia"/>
          <w:b/>
          <w:sz w:val="28"/>
          <w:u w:val="single"/>
        </w:rPr>
        <w:t>個月</w:t>
      </w:r>
      <w:r w:rsidRPr="00C53EA0">
        <w:rPr>
          <w:rFonts w:ascii="標楷體" w:eastAsia="標楷體" w:hAnsi="標楷體" w:hint="eastAsia"/>
          <w:sz w:val="28"/>
          <w:u w:val="single"/>
        </w:rPr>
        <w:t>內將原始憑證以公文</w:t>
      </w:r>
      <w:r w:rsidRPr="00C53EA0">
        <w:rPr>
          <w:rFonts w:ascii="標楷體" w:eastAsia="標楷體" w:hAnsi="標楷體"/>
          <w:sz w:val="28"/>
          <w:u w:val="single"/>
        </w:rPr>
        <w:t>函送本部，</w:t>
      </w:r>
      <w:r w:rsidR="00B45CBF">
        <w:rPr>
          <w:rFonts w:ascii="標楷體" w:eastAsia="標楷體" w:hAnsi="標楷體" w:hint="eastAsia"/>
          <w:sz w:val="28"/>
          <w:u w:val="single"/>
        </w:rPr>
        <w:t>以利</w:t>
      </w:r>
      <w:bookmarkStart w:id="0" w:name="_GoBack"/>
      <w:bookmarkEnd w:id="0"/>
      <w:r w:rsidRPr="00C53EA0">
        <w:rPr>
          <w:rFonts w:ascii="標楷體" w:eastAsia="標楷體" w:hAnsi="標楷體" w:hint="eastAsia"/>
          <w:sz w:val="28"/>
          <w:u w:val="single"/>
        </w:rPr>
        <w:t>查核。</w:t>
      </w:r>
    </w:p>
    <w:p w:rsidR="00164DC4" w:rsidRPr="00DF3CB8" w:rsidRDefault="00164DC4" w:rsidP="00DF3CB8">
      <w:pPr>
        <w:pStyle w:val="a3"/>
        <w:numPr>
          <w:ilvl w:val="0"/>
          <w:numId w:val="1"/>
        </w:numPr>
        <w:spacing w:beforeLines="50" w:before="180" w:line="440" w:lineRule="exact"/>
        <w:ind w:left="12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本聲明書</w:t>
      </w:r>
      <w:r>
        <w:rPr>
          <w:rFonts w:ascii="Malgun Gothic" w:eastAsia="Malgun Gothic" w:hAnsi="Malgun Gothic" w:hint="eastAsia"/>
          <w:sz w:val="28"/>
        </w:rPr>
        <w:t>「</w:t>
      </w:r>
      <w:r w:rsidR="009F1FB5" w:rsidRPr="00477D59">
        <w:rPr>
          <w:rFonts w:ascii="標楷體" w:eastAsia="標楷體" w:hAnsi="標楷體"/>
          <w:sz w:val="28"/>
        </w:rPr>
        <w:t>獲補助計畫</w:t>
      </w:r>
      <w:r>
        <w:rPr>
          <w:rFonts w:ascii="新細明體" w:hAnsi="新細明體" w:hint="eastAsia"/>
          <w:sz w:val="28"/>
        </w:rPr>
        <w:t>」</w:t>
      </w:r>
      <w:r w:rsidR="009F1FB5" w:rsidRPr="00477D59">
        <w:rPr>
          <w:rFonts w:ascii="標楷體" w:eastAsia="標楷體" w:hAnsi="標楷體" w:hint="eastAsia"/>
          <w:sz w:val="28"/>
        </w:rPr>
        <w:t>欄</w:t>
      </w:r>
      <w:r>
        <w:rPr>
          <w:rFonts w:ascii="標楷體" w:eastAsia="標楷體" w:hAnsi="標楷體" w:hint="eastAsia"/>
          <w:sz w:val="28"/>
        </w:rPr>
        <w:t>位</w:t>
      </w:r>
      <w:r w:rsidR="009F1FB5" w:rsidRPr="00477D59">
        <w:rPr>
          <w:rFonts w:ascii="標楷體" w:eastAsia="標楷體" w:hAnsi="標楷體"/>
          <w:sz w:val="28"/>
        </w:rPr>
        <w:t>，表格如不敷使用，請自行增加。</w:t>
      </w:r>
    </w:p>
    <w:sectPr w:rsidR="00164DC4" w:rsidRPr="00DF3CB8" w:rsidSect="00665532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A4F" w:rsidRDefault="00AE6A4F" w:rsidP="0052791E">
      <w:r>
        <w:separator/>
      </w:r>
    </w:p>
  </w:endnote>
  <w:endnote w:type="continuationSeparator" w:id="0">
    <w:p w:rsidR="00AE6A4F" w:rsidRDefault="00AE6A4F" w:rsidP="0052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2522"/>
      <w:docPartObj>
        <w:docPartGallery w:val="Page Numbers (Bottom of Page)"/>
        <w:docPartUnique/>
      </w:docPartObj>
    </w:sdtPr>
    <w:sdtEndPr/>
    <w:sdtContent>
      <w:p w:rsidR="00032A17" w:rsidRDefault="00032A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8D0" w:rsidRPr="00B948D0">
          <w:rPr>
            <w:noProof/>
            <w:lang w:val="zh-TW"/>
          </w:rPr>
          <w:t>2</w:t>
        </w:r>
        <w:r>
          <w:fldChar w:fldCharType="end"/>
        </w:r>
        <w:r w:rsidR="00164DC4">
          <w:rPr>
            <w:rFonts w:hint="eastAsia"/>
          </w:rPr>
          <w:t>/2</w:t>
        </w:r>
      </w:p>
    </w:sdtContent>
  </w:sdt>
  <w:p w:rsidR="00164DC4" w:rsidRDefault="00164DC4" w:rsidP="00164DC4">
    <w:pPr>
      <w:tabs>
        <w:tab w:val="left" w:pos="9072"/>
      </w:tabs>
      <w:kinsoku w:val="0"/>
      <w:snapToGrid w:val="0"/>
      <w:spacing w:line="60" w:lineRule="atLeast"/>
      <w:ind w:right="140"/>
      <w:jc w:val="both"/>
      <w:rPr>
        <w:rFonts w:ascii="標楷體" w:eastAsia="標楷體" w:hAnsi="標楷體"/>
        <w:color w:val="000000" w:themeColor="text1"/>
        <w:sz w:val="16"/>
        <w:szCs w:val="16"/>
      </w:rPr>
    </w:pPr>
  </w:p>
  <w:p w:rsidR="00032A17" w:rsidRPr="00164DC4" w:rsidRDefault="00032A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A4F" w:rsidRDefault="00AE6A4F" w:rsidP="0052791E">
      <w:r>
        <w:separator/>
      </w:r>
    </w:p>
  </w:footnote>
  <w:footnote w:type="continuationSeparator" w:id="0">
    <w:p w:rsidR="00AE6A4F" w:rsidRDefault="00AE6A4F" w:rsidP="00527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DC4" w:rsidRPr="00164DC4" w:rsidRDefault="00164DC4" w:rsidP="00164DC4">
    <w:pPr>
      <w:tabs>
        <w:tab w:val="left" w:pos="9072"/>
      </w:tabs>
      <w:kinsoku w:val="0"/>
      <w:snapToGrid w:val="0"/>
      <w:spacing w:line="60" w:lineRule="atLeast"/>
      <w:ind w:right="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74536"/>
    <w:multiLevelType w:val="hybridMultilevel"/>
    <w:tmpl w:val="C322A38C"/>
    <w:lvl w:ilvl="0" w:tplc="54FA7BA4">
      <w:start w:val="1"/>
      <w:numFmt w:val="taiwaneseCountingThousand"/>
      <w:lvlText w:val="（%1）"/>
      <w:lvlJc w:val="left"/>
      <w:pPr>
        <w:ind w:left="1510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0" w:hanging="480"/>
      </w:pPr>
    </w:lvl>
    <w:lvl w:ilvl="2" w:tplc="0409001B" w:tentative="1">
      <w:start w:val="1"/>
      <w:numFmt w:val="lowerRoman"/>
      <w:lvlText w:val="%3."/>
      <w:lvlJc w:val="right"/>
      <w:pPr>
        <w:ind w:left="2380" w:hanging="480"/>
      </w:pPr>
    </w:lvl>
    <w:lvl w:ilvl="3" w:tplc="0409000F" w:tentative="1">
      <w:start w:val="1"/>
      <w:numFmt w:val="decimal"/>
      <w:lvlText w:val="%4."/>
      <w:lvlJc w:val="left"/>
      <w:pPr>
        <w:ind w:left="2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0" w:hanging="480"/>
      </w:pPr>
    </w:lvl>
    <w:lvl w:ilvl="5" w:tplc="0409001B" w:tentative="1">
      <w:start w:val="1"/>
      <w:numFmt w:val="lowerRoman"/>
      <w:lvlText w:val="%6."/>
      <w:lvlJc w:val="right"/>
      <w:pPr>
        <w:ind w:left="3820" w:hanging="480"/>
      </w:pPr>
    </w:lvl>
    <w:lvl w:ilvl="6" w:tplc="0409000F" w:tentative="1">
      <w:start w:val="1"/>
      <w:numFmt w:val="decimal"/>
      <w:lvlText w:val="%7."/>
      <w:lvlJc w:val="left"/>
      <w:pPr>
        <w:ind w:left="4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0" w:hanging="480"/>
      </w:pPr>
    </w:lvl>
    <w:lvl w:ilvl="8" w:tplc="0409001B" w:tentative="1">
      <w:start w:val="1"/>
      <w:numFmt w:val="lowerRoman"/>
      <w:lvlText w:val="%9."/>
      <w:lvlJc w:val="right"/>
      <w:pPr>
        <w:ind w:left="5260" w:hanging="480"/>
      </w:pPr>
    </w:lvl>
  </w:abstractNum>
  <w:abstractNum w:abstractNumId="1" w15:restartNumberingAfterBreak="0">
    <w:nsid w:val="74D73F02"/>
    <w:multiLevelType w:val="hybridMultilevel"/>
    <w:tmpl w:val="6158D8A8"/>
    <w:lvl w:ilvl="0" w:tplc="41027D5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45"/>
    <w:rsid w:val="000127AB"/>
    <w:rsid w:val="00032A17"/>
    <w:rsid w:val="0009048B"/>
    <w:rsid w:val="000E48A5"/>
    <w:rsid w:val="00164DC4"/>
    <w:rsid w:val="001803C3"/>
    <w:rsid w:val="001A57D4"/>
    <w:rsid w:val="001C0E1F"/>
    <w:rsid w:val="002A148E"/>
    <w:rsid w:val="002A482D"/>
    <w:rsid w:val="002B4072"/>
    <w:rsid w:val="002E35AD"/>
    <w:rsid w:val="00312213"/>
    <w:rsid w:val="003447FC"/>
    <w:rsid w:val="003471D4"/>
    <w:rsid w:val="003507E7"/>
    <w:rsid w:val="00387931"/>
    <w:rsid w:val="003B6C10"/>
    <w:rsid w:val="00426AF2"/>
    <w:rsid w:val="00452008"/>
    <w:rsid w:val="00477D59"/>
    <w:rsid w:val="004D7202"/>
    <w:rsid w:val="005124E6"/>
    <w:rsid w:val="00523AFA"/>
    <w:rsid w:val="0052791E"/>
    <w:rsid w:val="00564D88"/>
    <w:rsid w:val="005830BA"/>
    <w:rsid w:val="00596B49"/>
    <w:rsid w:val="00665532"/>
    <w:rsid w:val="00667F4E"/>
    <w:rsid w:val="006A0C54"/>
    <w:rsid w:val="00777566"/>
    <w:rsid w:val="007B1419"/>
    <w:rsid w:val="007C2468"/>
    <w:rsid w:val="007D2024"/>
    <w:rsid w:val="007D4887"/>
    <w:rsid w:val="00805311"/>
    <w:rsid w:val="00826629"/>
    <w:rsid w:val="00846B58"/>
    <w:rsid w:val="008679B8"/>
    <w:rsid w:val="008C75FD"/>
    <w:rsid w:val="00914E53"/>
    <w:rsid w:val="00994B00"/>
    <w:rsid w:val="009F1FB5"/>
    <w:rsid w:val="00A00209"/>
    <w:rsid w:val="00A32A69"/>
    <w:rsid w:val="00A72A45"/>
    <w:rsid w:val="00AA2581"/>
    <w:rsid w:val="00AB11F7"/>
    <w:rsid w:val="00AC476D"/>
    <w:rsid w:val="00AE6A4F"/>
    <w:rsid w:val="00B056BC"/>
    <w:rsid w:val="00B45CBF"/>
    <w:rsid w:val="00B471A0"/>
    <w:rsid w:val="00B65EDC"/>
    <w:rsid w:val="00B948D0"/>
    <w:rsid w:val="00B958F9"/>
    <w:rsid w:val="00BD6C0B"/>
    <w:rsid w:val="00BE1F0C"/>
    <w:rsid w:val="00BF559C"/>
    <w:rsid w:val="00BF5929"/>
    <w:rsid w:val="00BF65EE"/>
    <w:rsid w:val="00C00AD0"/>
    <w:rsid w:val="00C02879"/>
    <w:rsid w:val="00C076E3"/>
    <w:rsid w:val="00C07C19"/>
    <w:rsid w:val="00C36DEF"/>
    <w:rsid w:val="00C37417"/>
    <w:rsid w:val="00C53EA0"/>
    <w:rsid w:val="00CB2FF2"/>
    <w:rsid w:val="00D5247D"/>
    <w:rsid w:val="00D75944"/>
    <w:rsid w:val="00DD1330"/>
    <w:rsid w:val="00DF3CB8"/>
    <w:rsid w:val="00E65234"/>
    <w:rsid w:val="00E829CB"/>
    <w:rsid w:val="00EB3E58"/>
    <w:rsid w:val="00EE0E62"/>
    <w:rsid w:val="00EF3CBE"/>
    <w:rsid w:val="00F1545E"/>
    <w:rsid w:val="00F5040D"/>
    <w:rsid w:val="00F6441B"/>
    <w:rsid w:val="00F900C7"/>
    <w:rsid w:val="00F9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3EC534-523B-4AF1-A0FD-5F6993D4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A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FE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27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791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7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791E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F3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F3C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5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洪玉?</dc:creator>
  <cp:lastModifiedBy>洪玉?</cp:lastModifiedBy>
  <cp:revision>2</cp:revision>
  <cp:lastPrinted>2017-08-09T10:43:00Z</cp:lastPrinted>
  <dcterms:created xsi:type="dcterms:W3CDTF">2017-08-16T10:06:00Z</dcterms:created>
  <dcterms:modified xsi:type="dcterms:W3CDTF">2017-08-16T10:06:00Z</dcterms:modified>
</cp:coreProperties>
</file>